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C9" w:rsidRDefault="00E46AE1" w:rsidP="00D5749D">
      <w:pPr>
        <w:jc w:val="center"/>
        <w:rPr>
          <w:rFonts w:ascii="Arial" w:hAnsi="Arial" w:cs="Arial"/>
          <w:b/>
          <w:sz w:val="18"/>
          <w:szCs w:val="18"/>
          <w:highlight w:val="lightGray"/>
        </w:rPr>
      </w:pPr>
      <w:r>
        <w:rPr>
          <w:rFonts w:ascii="Arial" w:hAnsi="Arial" w:cs="Arial"/>
          <w:b/>
          <w:noProof/>
          <w:sz w:val="18"/>
          <w:szCs w:val="18"/>
        </w:rPr>
        <w:drawing>
          <wp:inline distT="0" distB="0" distL="0" distR="0">
            <wp:extent cx="1057275" cy="12062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ohne_Frankenstein_01.ep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8756" cy="1207976"/>
                    </a:xfrm>
                    <a:prstGeom prst="rect">
                      <a:avLst/>
                    </a:prstGeom>
                  </pic:spPr>
                </pic:pic>
              </a:graphicData>
            </a:graphic>
          </wp:inline>
        </w:drawing>
      </w:r>
    </w:p>
    <w:p w:rsidR="00737BA6" w:rsidRDefault="00737BA6" w:rsidP="00D5749D">
      <w:pPr>
        <w:jc w:val="center"/>
        <w:rPr>
          <w:rFonts w:ascii="Arial" w:hAnsi="Arial" w:cs="Arial"/>
          <w:b/>
          <w:sz w:val="18"/>
          <w:szCs w:val="18"/>
          <w:highlight w:val="lightGray"/>
        </w:rPr>
      </w:pPr>
    </w:p>
    <w:p w:rsidR="002A1ECF" w:rsidRPr="00C64B34" w:rsidRDefault="002A1ECF" w:rsidP="00D5749D">
      <w:pPr>
        <w:jc w:val="center"/>
        <w:rPr>
          <w:rFonts w:ascii="Arial" w:hAnsi="Arial" w:cs="Arial"/>
          <w:b/>
          <w:sz w:val="32"/>
          <w:szCs w:val="32"/>
        </w:rPr>
      </w:pPr>
    </w:p>
    <w:p w:rsidR="00D5749D" w:rsidRPr="00737BA6" w:rsidRDefault="00D111BA" w:rsidP="00D5749D">
      <w:pPr>
        <w:jc w:val="center"/>
        <w:rPr>
          <w:rFonts w:ascii="Arial" w:hAnsi="Arial" w:cs="Arial"/>
          <w:b/>
          <w:sz w:val="20"/>
          <w:szCs w:val="20"/>
        </w:rPr>
      </w:pPr>
      <w:r w:rsidRPr="00737BA6">
        <w:rPr>
          <w:rFonts w:ascii="Arial" w:hAnsi="Arial" w:cs="Arial"/>
          <w:b/>
          <w:sz w:val="20"/>
          <w:szCs w:val="20"/>
        </w:rPr>
        <w:t xml:space="preserve">Satzung </w:t>
      </w:r>
    </w:p>
    <w:p w:rsidR="00D111BA" w:rsidRPr="00737BA6" w:rsidRDefault="00D5749D" w:rsidP="00D5749D">
      <w:pPr>
        <w:jc w:val="center"/>
        <w:rPr>
          <w:rFonts w:ascii="Arial" w:hAnsi="Arial" w:cs="Arial"/>
          <w:b/>
          <w:sz w:val="20"/>
          <w:szCs w:val="20"/>
        </w:rPr>
      </w:pPr>
      <w:r w:rsidRPr="00737BA6">
        <w:rPr>
          <w:rFonts w:ascii="Arial" w:hAnsi="Arial" w:cs="Arial"/>
          <w:b/>
          <w:sz w:val="20"/>
          <w:szCs w:val="20"/>
        </w:rPr>
        <w:t>des</w:t>
      </w:r>
    </w:p>
    <w:p w:rsidR="00D111BA" w:rsidRDefault="00C72C4B" w:rsidP="002A1ECF">
      <w:pPr>
        <w:jc w:val="center"/>
        <w:rPr>
          <w:rFonts w:ascii="Arial" w:hAnsi="Arial" w:cs="Arial"/>
          <w:b/>
          <w:sz w:val="20"/>
          <w:szCs w:val="20"/>
        </w:rPr>
      </w:pPr>
      <w:r>
        <w:rPr>
          <w:rFonts w:ascii="Arial" w:hAnsi="Arial" w:cs="Arial"/>
          <w:b/>
          <w:sz w:val="20"/>
          <w:szCs w:val="20"/>
        </w:rPr>
        <w:t>Verschönerungsvereins Allertshofen-Hoxhohl e.V.</w:t>
      </w:r>
    </w:p>
    <w:p w:rsidR="002A1ECF" w:rsidRDefault="002A1ECF" w:rsidP="00D111BA">
      <w:pPr>
        <w:jc w:val="both"/>
        <w:rPr>
          <w:rFonts w:ascii="Arial" w:hAnsi="Arial" w:cs="Arial"/>
          <w:sz w:val="20"/>
          <w:szCs w:val="20"/>
        </w:rPr>
      </w:pPr>
    </w:p>
    <w:p w:rsidR="002A1ECF" w:rsidRDefault="002A1ECF" w:rsidP="00D111BA">
      <w:pPr>
        <w:jc w:val="both"/>
        <w:rPr>
          <w:rFonts w:ascii="Arial" w:hAnsi="Arial" w:cs="Arial"/>
          <w:sz w:val="20"/>
          <w:szCs w:val="20"/>
        </w:rPr>
      </w:pPr>
    </w:p>
    <w:p w:rsidR="002A1ECF" w:rsidRDefault="002A1ECF" w:rsidP="00D111BA">
      <w:pPr>
        <w:jc w:val="both"/>
        <w:rPr>
          <w:rFonts w:ascii="Arial" w:hAnsi="Arial" w:cs="Arial"/>
          <w:sz w:val="20"/>
          <w:szCs w:val="20"/>
        </w:rPr>
      </w:pPr>
    </w:p>
    <w:p w:rsidR="007B2136" w:rsidRPr="00737BA6" w:rsidRDefault="007B2136" w:rsidP="00D111BA">
      <w:pPr>
        <w:jc w:val="both"/>
        <w:rPr>
          <w:rFonts w:ascii="Arial" w:hAnsi="Arial" w:cs="Arial"/>
          <w:sz w:val="20"/>
          <w:szCs w:val="20"/>
        </w:rPr>
      </w:pPr>
    </w:p>
    <w:p w:rsidR="00D111BA" w:rsidRPr="00737BA6" w:rsidRDefault="00D111BA" w:rsidP="00D111BA">
      <w:pPr>
        <w:jc w:val="center"/>
        <w:rPr>
          <w:rFonts w:ascii="Arial" w:hAnsi="Arial" w:cs="Arial"/>
          <w:b/>
          <w:sz w:val="20"/>
          <w:szCs w:val="20"/>
        </w:rPr>
      </w:pPr>
      <w:r w:rsidRPr="00737BA6">
        <w:rPr>
          <w:rFonts w:ascii="Arial" w:hAnsi="Arial" w:cs="Arial"/>
          <w:b/>
          <w:sz w:val="20"/>
          <w:szCs w:val="20"/>
        </w:rPr>
        <w:t>§ 1</w:t>
      </w:r>
    </w:p>
    <w:p w:rsidR="00D111BA" w:rsidRPr="00737BA6" w:rsidRDefault="00D111BA" w:rsidP="00E46AE1">
      <w:pPr>
        <w:jc w:val="center"/>
        <w:rPr>
          <w:rFonts w:ascii="Arial" w:hAnsi="Arial" w:cs="Arial"/>
          <w:b/>
          <w:sz w:val="20"/>
          <w:szCs w:val="20"/>
        </w:rPr>
      </w:pPr>
      <w:r w:rsidRPr="00737BA6">
        <w:rPr>
          <w:rFonts w:ascii="Arial" w:hAnsi="Arial" w:cs="Arial"/>
          <w:b/>
          <w:sz w:val="20"/>
          <w:szCs w:val="20"/>
        </w:rPr>
        <w:t>Name, Sitz, Geschäftsjahr</w:t>
      </w:r>
      <w:r w:rsidR="007B2136">
        <w:rPr>
          <w:rFonts w:ascii="Arial" w:hAnsi="Arial" w:cs="Arial"/>
          <w:b/>
          <w:sz w:val="20"/>
          <w:szCs w:val="20"/>
        </w:rPr>
        <w:t>, Gemeinnützigkeit</w:t>
      </w:r>
    </w:p>
    <w:p w:rsidR="00D111BA" w:rsidRPr="00737BA6" w:rsidRDefault="00D111BA" w:rsidP="00E46AE1">
      <w:pPr>
        <w:jc w:val="center"/>
        <w:rPr>
          <w:rFonts w:ascii="Arial" w:hAnsi="Arial" w:cs="Arial"/>
          <w:b/>
          <w:sz w:val="20"/>
          <w:szCs w:val="20"/>
        </w:rPr>
      </w:pPr>
    </w:p>
    <w:p w:rsidR="00D111BA" w:rsidRPr="00737BA6" w:rsidRDefault="00D111BA" w:rsidP="004C7887">
      <w:pPr>
        <w:numPr>
          <w:ilvl w:val="0"/>
          <w:numId w:val="1"/>
        </w:numPr>
        <w:ind w:left="426" w:hanging="426"/>
        <w:jc w:val="both"/>
        <w:rPr>
          <w:rFonts w:ascii="Arial" w:hAnsi="Arial" w:cs="Arial"/>
          <w:b/>
          <w:sz w:val="20"/>
          <w:szCs w:val="20"/>
        </w:rPr>
      </w:pPr>
      <w:r w:rsidRPr="00737BA6">
        <w:rPr>
          <w:rFonts w:ascii="Arial" w:hAnsi="Arial" w:cs="Arial"/>
          <w:b/>
          <w:sz w:val="20"/>
          <w:szCs w:val="20"/>
        </w:rPr>
        <w:t>Der</w:t>
      </w:r>
      <w:r w:rsidR="00A14355">
        <w:rPr>
          <w:rFonts w:ascii="Arial" w:hAnsi="Arial" w:cs="Arial"/>
          <w:b/>
          <w:sz w:val="20"/>
          <w:szCs w:val="20"/>
        </w:rPr>
        <w:t xml:space="preserve"> Verein führt den Namen </w:t>
      </w:r>
      <w:r w:rsidR="00C72C4B">
        <w:rPr>
          <w:rFonts w:ascii="Arial" w:hAnsi="Arial" w:cs="Arial"/>
          <w:b/>
          <w:sz w:val="20"/>
          <w:szCs w:val="20"/>
        </w:rPr>
        <w:t>Verschönerungsverein Allertshofen-Hoxhohl e.V</w:t>
      </w:r>
      <w:proofErr w:type="gramStart"/>
      <w:r w:rsidR="00C72C4B">
        <w:rPr>
          <w:rFonts w:ascii="Arial" w:hAnsi="Arial" w:cs="Arial"/>
          <w:b/>
          <w:sz w:val="20"/>
          <w:szCs w:val="20"/>
        </w:rPr>
        <w:t>.</w:t>
      </w:r>
      <w:proofErr w:type="gramEnd"/>
      <w:r w:rsidR="00625E4C">
        <w:rPr>
          <w:rFonts w:ascii="Arial" w:hAnsi="Arial" w:cs="Arial"/>
          <w:b/>
          <w:sz w:val="20"/>
          <w:szCs w:val="20"/>
        </w:rPr>
        <w:br/>
        <w:t>und ist im Vereinsregister, Amtsgericht Darmstadt, eingetragen.</w:t>
      </w:r>
    </w:p>
    <w:p w:rsidR="00D111BA" w:rsidRDefault="00D111BA" w:rsidP="004C7887">
      <w:pPr>
        <w:numPr>
          <w:ilvl w:val="0"/>
          <w:numId w:val="1"/>
        </w:numPr>
        <w:ind w:left="426" w:hanging="426"/>
        <w:jc w:val="both"/>
        <w:rPr>
          <w:rFonts w:ascii="Arial" w:hAnsi="Arial" w:cs="Arial"/>
          <w:b/>
          <w:sz w:val="20"/>
          <w:szCs w:val="20"/>
        </w:rPr>
      </w:pPr>
      <w:r w:rsidRPr="00737BA6">
        <w:rPr>
          <w:rFonts w:ascii="Arial" w:hAnsi="Arial" w:cs="Arial"/>
          <w:b/>
          <w:sz w:val="20"/>
          <w:szCs w:val="20"/>
        </w:rPr>
        <w:t>Sitz des Ver</w:t>
      </w:r>
      <w:r w:rsidR="00A14355">
        <w:rPr>
          <w:rFonts w:ascii="Arial" w:hAnsi="Arial" w:cs="Arial"/>
          <w:b/>
          <w:sz w:val="20"/>
          <w:szCs w:val="20"/>
        </w:rPr>
        <w:t>eins i</w:t>
      </w:r>
      <w:r w:rsidR="002A1ECF">
        <w:rPr>
          <w:rFonts w:ascii="Arial" w:hAnsi="Arial" w:cs="Arial"/>
          <w:b/>
          <w:sz w:val="20"/>
          <w:szCs w:val="20"/>
        </w:rPr>
        <w:t xml:space="preserve">st in </w:t>
      </w:r>
      <w:r w:rsidR="00C72C4B">
        <w:rPr>
          <w:rFonts w:ascii="Arial" w:hAnsi="Arial" w:cs="Arial"/>
          <w:b/>
          <w:sz w:val="20"/>
          <w:szCs w:val="20"/>
        </w:rPr>
        <w:t>63497 Modautal</w:t>
      </w:r>
    </w:p>
    <w:p w:rsidR="005561B5" w:rsidRDefault="00D10C66" w:rsidP="004C7887">
      <w:pPr>
        <w:numPr>
          <w:ilvl w:val="0"/>
          <w:numId w:val="1"/>
        </w:numPr>
        <w:ind w:left="426" w:hanging="426"/>
        <w:jc w:val="both"/>
        <w:rPr>
          <w:rFonts w:ascii="Arial" w:hAnsi="Arial" w:cs="Arial"/>
          <w:b/>
          <w:sz w:val="20"/>
          <w:szCs w:val="20"/>
        </w:rPr>
      </w:pPr>
      <w:r>
        <w:rPr>
          <w:rFonts w:ascii="Arial" w:hAnsi="Arial" w:cs="Arial"/>
          <w:b/>
          <w:sz w:val="20"/>
          <w:szCs w:val="20"/>
        </w:rPr>
        <w:t>Der Verein  verfolgt ausschließ</w:t>
      </w:r>
      <w:r w:rsidR="007B2136">
        <w:rPr>
          <w:rFonts w:ascii="Arial" w:hAnsi="Arial" w:cs="Arial"/>
          <w:b/>
          <w:sz w:val="20"/>
          <w:szCs w:val="20"/>
        </w:rPr>
        <w:t>lich und unmittelbar gemeinnützige Zwecke im Sinne des Abschnittes „ Steuerbegünstigte Zwecke „ der Abgabenordnung.</w:t>
      </w:r>
    </w:p>
    <w:p w:rsidR="007B2136" w:rsidRDefault="007B2136" w:rsidP="004C7887">
      <w:pPr>
        <w:ind w:left="426" w:hanging="426"/>
        <w:jc w:val="both"/>
        <w:rPr>
          <w:rFonts w:ascii="Arial" w:hAnsi="Arial" w:cs="Arial"/>
          <w:b/>
          <w:sz w:val="20"/>
          <w:szCs w:val="20"/>
        </w:rPr>
      </w:pPr>
    </w:p>
    <w:p w:rsidR="007B2136" w:rsidRPr="00737BA6" w:rsidRDefault="007B2136" w:rsidP="004C7887">
      <w:pPr>
        <w:ind w:left="426" w:hanging="426"/>
        <w:jc w:val="both"/>
        <w:rPr>
          <w:rFonts w:ascii="Arial" w:hAnsi="Arial" w:cs="Arial"/>
          <w:b/>
          <w:sz w:val="20"/>
          <w:szCs w:val="20"/>
        </w:rPr>
      </w:pPr>
      <w:r w:rsidRPr="00737BA6">
        <w:rPr>
          <w:rFonts w:ascii="Arial" w:hAnsi="Arial" w:cs="Arial"/>
          <w:b/>
          <w:sz w:val="20"/>
          <w:szCs w:val="20"/>
        </w:rPr>
        <w:t>Zweck des Vereins ist</w:t>
      </w:r>
      <w:r w:rsidR="00C72C4B">
        <w:rPr>
          <w:rFonts w:ascii="Arial" w:hAnsi="Arial" w:cs="Arial"/>
          <w:b/>
          <w:sz w:val="20"/>
          <w:szCs w:val="20"/>
        </w:rPr>
        <w:t>:</w:t>
      </w:r>
      <w:r w:rsidRPr="00737BA6">
        <w:rPr>
          <w:rFonts w:ascii="Arial" w:hAnsi="Arial" w:cs="Arial"/>
          <w:b/>
          <w:sz w:val="20"/>
          <w:szCs w:val="20"/>
        </w:rPr>
        <w:t xml:space="preserve"> </w:t>
      </w:r>
    </w:p>
    <w:p w:rsidR="007B2136" w:rsidRPr="00737BA6" w:rsidRDefault="007B2136" w:rsidP="004C7887">
      <w:pPr>
        <w:ind w:left="426" w:hanging="426"/>
        <w:jc w:val="both"/>
        <w:rPr>
          <w:rFonts w:ascii="Arial" w:hAnsi="Arial" w:cs="Arial"/>
          <w:b/>
          <w:sz w:val="20"/>
          <w:szCs w:val="20"/>
        </w:rPr>
      </w:pPr>
    </w:p>
    <w:p w:rsidR="00C72C4B" w:rsidRPr="00C72C4B" w:rsidRDefault="00C72C4B" w:rsidP="00834240">
      <w:pPr>
        <w:numPr>
          <w:ilvl w:val="0"/>
          <w:numId w:val="3"/>
        </w:numPr>
        <w:ind w:left="426" w:hanging="284"/>
        <w:jc w:val="both"/>
        <w:rPr>
          <w:rFonts w:ascii="Arial" w:hAnsi="Arial" w:cs="Arial"/>
          <w:b/>
          <w:sz w:val="20"/>
          <w:szCs w:val="20"/>
        </w:rPr>
      </w:pPr>
      <w:r w:rsidRPr="00C72C4B">
        <w:rPr>
          <w:rFonts w:ascii="Arial" w:hAnsi="Arial" w:cs="Arial"/>
          <w:b/>
          <w:sz w:val="20"/>
          <w:szCs w:val="20"/>
        </w:rPr>
        <w:t>die Verschönerung der Ortsteile Allertshofen und Hoxhohl sowie deren Umgebung in der Gemeinde Modautal. Dazu gehören insbesondere: die Herstellung, Erhaltung und Erweiterung von Spazierwegen, Ruheplätzen und sonstigen, der gemeinnützigen Benutzung der Einwohner dienenden Stätten in ortsüblicher, heimatgebundener Art. (Naturschutz und</w:t>
      </w:r>
      <w:r>
        <w:rPr>
          <w:rFonts w:ascii="Arial" w:hAnsi="Arial" w:cs="Arial"/>
          <w:b/>
          <w:sz w:val="20"/>
          <w:szCs w:val="20"/>
        </w:rPr>
        <w:t xml:space="preserve"> </w:t>
      </w:r>
      <w:r w:rsidRPr="00C72C4B">
        <w:rPr>
          <w:rFonts w:ascii="Arial" w:hAnsi="Arial" w:cs="Arial"/>
          <w:b/>
          <w:sz w:val="20"/>
          <w:szCs w:val="20"/>
        </w:rPr>
        <w:t>Landschaftspflege, Vogelschutz)</w:t>
      </w:r>
    </w:p>
    <w:p w:rsidR="00C72C4B" w:rsidRPr="00C72C4B" w:rsidRDefault="00C72C4B" w:rsidP="00834240">
      <w:pPr>
        <w:numPr>
          <w:ilvl w:val="0"/>
          <w:numId w:val="3"/>
        </w:numPr>
        <w:ind w:left="426" w:hanging="284"/>
        <w:jc w:val="both"/>
        <w:rPr>
          <w:rFonts w:ascii="Arial" w:hAnsi="Arial" w:cs="Arial"/>
          <w:b/>
          <w:sz w:val="20"/>
          <w:szCs w:val="20"/>
        </w:rPr>
      </w:pPr>
      <w:r w:rsidRPr="00C72C4B">
        <w:rPr>
          <w:rFonts w:ascii="Arial" w:hAnsi="Arial" w:cs="Arial"/>
          <w:b/>
          <w:sz w:val="20"/>
          <w:szCs w:val="20"/>
        </w:rPr>
        <w:t>die Förderung von Kunst und Kultur, Brauchtums- und Heimatpflege. Dazu gehören</w:t>
      </w:r>
      <w:r>
        <w:rPr>
          <w:rFonts w:ascii="Arial" w:hAnsi="Arial" w:cs="Arial"/>
          <w:b/>
          <w:sz w:val="20"/>
          <w:szCs w:val="20"/>
        </w:rPr>
        <w:t xml:space="preserve"> </w:t>
      </w:r>
      <w:r w:rsidRPr="00C72C4B">
        <w:rPr>
          <w:rFonts w:ascii="Arial" w:hAnsi="Arial" w:cs="Arial"/>
          <w:b/>
          <w:sz w:val="20"/>
          <w:szCs w:val="20"/>
        </w:rPr>
        <w:t>insbesondere Laienspiel, Tanz, Sport, Musik, Kunstausstellungen.</w:t>
      </w:r>
    </w:p>
    <w:p w:rsidR="007B2136" w:rsidRDefault="00C72C4B" w:rsidP="00834240">
      <w:pPr>
        <w:numPr>
          <w:ilvl w:val="0"/>
          <w:numId w:val="3"/>
        </w:numPr>
        <w:ind w:left="426" w:hanging="284"/>
        <w:jc w:val="both"/>
        <w:rPr>
          <w:rFonts w:ascii="Arial" w:hAnsi="Arial" w:cs="Arial"/>
          <w:b/>
          <w:sz w:val="20"/>
          <w:szCs w:val="20"/>
        </w:rPr>
      </w:pPr>
      <w:r w:rsidRPr="00C72C4B">
        <w:rPr>
          <w:rFonts w:ascii="Arial" w:hAnsi="Arial" w:cs="Arial"/>
          <w:b/>
          <w:sz w:val="20"/>
          <w:szCs w:val="20"/>
        </w:rPr>
        <w:t>Förderung der Volksbildung und Verbraucherberatung. Dazu gehören insbesondere Kursangebote, Informationen über Umweltschutz, " gesunde Ernährung,</w:t>
      </w:r>
      <w:r>
        <w:rPr>
          <w:rFonts w:ascii="Arial" w:hAnsi="Arial" w:cs="Arial"/>
          <w:b/>
          <w:sz w:val="20"/>
          <w:szCs w:val="20"/>
        </w:rPr>
        <w:t xml:space="preserve"> </w:t>
      </w:r>
      <w:r w:rsidRPr="00C72C4B">
        <w:rPr>
          <w:rFonts w:ascii="Arial" w:hAnsi="Arial" w:cs="Arial"/>
          <w:b/>
          <w:sz w:val="20"/>
          <w:szCs w:val="20"/>
        </w:rPr>
        <w:t>Ermöglichung von sportlichen Übungen.</w:t>
      </w:r>
      <w:r>
        <w:rPr>
          <w:rFonts w:ascii="Arial" w:hAnsi="Arial" w:cs="Arial"/>
          <w:b/>
          <w:sz w:val="20"/>
          <w:szCs w:val="20"/>
        </w:rPr>
        <w:t xml:space="preserve"> </w:t>
      </w:r>
      <w:r w:rsidR="007B2136" w:rsidRPr="00C72C4B">
        <w:rPr>
          <w:rFonts w:ascii="Arial" w:hAnsi="Arial" w:cs="Arial"/>
          <w:b/>
          <w:sz w:val="20"/>
          <w:szCs w:val="20"/>
        </w:rPr>
        <w:t>das Abhalten regelmäßiger Übungs- und Trainingsstunden</w:t>
      </w:r>
    </w:p>
    <w:p w:rsidR="004079D7" w:rsidRPr="00C72C4B" w:rsidRDefault="004079D7" w:rsidP="00834240">
      <w:pPr>
        <w:numPr>
          <w:ilvl w:val="0"/>
          <w:numId w:val="3"/>
        </w:numPr>
        <w:ind w:left="426" w:hanging="284"/>
        <w:jc w:val="both"/>
        <w:rPr>
          <w:rFonts w:ascii="Arial" w:hAnsi="Arial" w:cs="Arial"/>
          <w:b/>
          <w:sz w:val="20"/>
          <w:szCs w:val="20"/>
        </w:rPr>
      </w:pPr>
      <w:r>
        <w:rPr>
          <w:rFonts w:ascii="Arial" w:hAnsi="Arial" w:cs="Arial"/>
          <w:b/>
          <w:sz w:val="20"/>
          <w:szCs w:val="20"/>
        </w:rPr>
        <w:t>Zu diesem Zweck setzt er sich aus folgenden Gruppen zusammen, Frauengruppe, Laienspielgruppe, Kinder &amp; Jugendgruppe sowie Vogelschutzgruppe</w:t>
      </w:r>
    </w:p>
    <w:p w:rsidR="007B2136" w:rsidRPr="00737BA6" w:rsidRDefault="007B2136" w:rsidP="004C7887">
      <w:pPr>
        <w:ind w:left="426" w:hanging="426"/>
        <w:jc w:val="both"/>
        <w:rPr>
          <w:rFonts w:ascii="Arial" w:hAnsi="Arial" w:cs="Arial"/>
          <w:b/>
          <w:sz w:val="20"/>
          <w:szCs w:val="20"/>
        </w:rPr>
      </w:pPr>
    </w:p>
    <w:p w:rsidR="00D111BA" w:rsidRDefault="00D111BA" w:rsidP="004C7887">
      <w:pPr>
        <w:numPr>
          <w:ilvl w:val="0"/>
          <w:numId w:val="1"/>
        </w:numPr>
        <w:ind w:left="426" w:hanging="426"/>
        <w:jc w:val="both"/>
        <w:rPr>
          <w:rFonts w:ascii="Arial" w:hAnsi="Arial" w:cs="Arial"/>
          <w:b/>
          <w:sz w:val="20"/>
          <w:szCs w:val="20"/>
        </w:rPr>
      </w:pPr>
      <w:r w:rsidRPr="00737BA6">
        <w:rPr>
          <w:rFonts w:ascii="Arial" w:hAnsi="Arial" w:cs="Arial"/>
          <w:b/>
          <w:sz w:val="20"/>
          <w:szCs w:val="20"/>
        </w:rPr>
        <w:t>Geschäftsjahr ist das Kalenderjahr.</w:t>
      </w:r>
    </w:p>
    <w:p w:rsidR="00F41BA1" w:rsidRPr="00F41BA1" w:rsidRDefault="00F41BA1" w:rsidP="004C7887">
      <w:pPr>
        <w:numPr>
          <w:ilvl w:val="0"/>
          <w:numId w:val="1"/>
        </w:numPr>
        <w:ind w:left="426" w:hanging="426"/>
        <w:contextualSpacing/>
        <w:jc w:val="both"/>
        <w:rPr>
          <w:rFonts w:ascii="Arial" w:hAnsi="Arial" w:cs="Arial"/>
          <w:b/>
          <w:sz w:val="20"/>
          <w:szCs w:val="20"/>
        </w:rPr>
      </w:pPr>
      <w:r w:rsidRPr="00F41BA1">
        <w:rPr>
          <w:rFonts w:ascii="Arial" w:hAnsi="Arial" w:cs="Arial"/>
          <w:b/>
          <w:sz w:val="20"/>
          <w:szCs w:val="20"/>
        </w:rPr>
        <w:t>Männer und Frauen werden von dieser Satzung gleichermaßen angesprochen und unterliegen ihr mit Rechte und Pflichten. Aus Gründen der vereinfachten Lesbarkeit des Satzungstextes wird in dieser Satzung durchgängig die maskuline Form verwendet.</w:t>
      </w:r>
    </w:p>
    <w:p w:rsidR="00CA4420" w:rsidRPr="00737BA6" w:rsidRDefault="00CA4420" w:rsidP="004C7887">
      <w:pPr>
        <w:ind w:left="426" w:hanging="426"/>
        <w:jc w:val="both"/>
        <w:rPr>
          <w:rFonts w:ascii="Arial" w:hAnsi="Arial" w:cs="Arial"/>
          <w:sz w:val="20"/>
          <w:szCs w:val="20"/>
        </w:rPr>
      </w:pPr>
    </w:p>
    <w:p w:rsidR="002A1ECF" w:rsidRDefault="002A1ECF" w:rsidP="004C7887">
      <w:pPr>
        <w:ind w:left="426" w:hanging="426"/>
        <w:jc w:val="center"/>
        <w:rPr>
          <w:rFonts w:ascii="Arial" w:hAnsi="Arial" w:cs="Arial"/>
          <w:b/>
          <w:sz w:val="20"/>
          <w:szCs w:val="20"/>
        </w:rPr>
      </w:pPr>
    </w:p>
    <w:p w:rsidR="00D111BA" w:rsidRPr="00737BA6" w:rsidRDefault="00D111BA" w:rsidP="004C7887">
      <w:pPr>
        <w:ind w:left="426" w:hanging="426"/>
        <w:jc w:val="center"/>
        <w:rPr>
          <w:rFonts w:ascii="Arial" w:hAnsi="Arial" w:cs="Arial"/>
          <w:b/>
          <w:sz w:val="20"/>
          <w:szCs w:val="20"/>
        </w:rPr>
      </w:pPr>
      <w:r w:rsidRPr="00737BA6">
        <w:rPr>
          <w:rFonts w:ascii="Arial" w:hAnsi="Arial" w:cs="Arial"/>
          <w:b/>
          <w:sz w:val="20"/>
          <w:szCs w:val="20"/>
        </w:rPr>
        <w:t>§ 2</w:t>
      </w:r>
    </w:p>
    <w:p w:rsidR="00D111BA" w:rsidRPr="00737BA6" w:rsidRDefault="007B2136" w:rsidP="004C7887">
      <w:pPr>
        <w:ind w:left="426" w:hanging="426"/>
        <w:jc w:val="center"/>
        <w:rPr>
          <w:rFonts w:ascii="Arial" w:hAnsi="Arial" w:cs="Arial"/>
          <w:b/>
          <w:sz w:val="20"/>
          <w:szCs w:val="20"/>
        </w:rPr>
      </w:pPr>
      <w:r>
        <w:rPr>
          <w:rFonts w:ascii="Arial" w:hAnsi="Arial" w:cs="Arial"/>
          <w:b/>
          <w:sz w:val="20"/>
          <w:szCs w:val="20"/>
        </w:rPr>
        <w:t>Selbstlosigkeit</w:t>
      </w:r>
    </w:p>
    <w:p w:rsidR="007B2136" w:rsidRDefault="007B2136" w:rsidP="004C7887">
      <w:pPr>
        <w:ind w:left="426" w:hanging="426"/>
        <w:jc w:val="both"/>
        <w:rPr>
          <w:rFonts w:ascii="Arial" w:hAnsi="Arial" w:cs="Arial"/>
          <w:b/>
          <w:sz w:val="20"/>
          <w:szCs w:val="20"/>
        </w:rPr>
      </w:pPr>
    </w:p>
    <w:p w:rsidR="00D111BA" w:rsidRPr="00737BA6" w:rsidRDefault="007B2136" w:rsidP="004C7887">
      <w:pPr>
        <w:ind w:left="426" w:hanging="426"/>
        <w:jc w:val="both"/>
        <w:rPr>
          <w:rFonts w:ascii="Arial" w:hAnsi="Arial" w:cs="Arial"/>
          <w:b/>
          <w:sz w:val="20"/>
          <w:szCs w:val="20"/>
        </w:rPr>
      </w:pPr>
      <w:r w:rsidRPr="00737BA6">
        <w:rPr>
          <w:rFonts w:ascii="Arial" w:hAnsi="Arial" w:cs="Arial"/>
          <w:b/>
          <w:sz w:val="20"/>
          <w:szCs w:val="20"/>
        </w:rPr>
        <w:t>Der Verein ist selbstlos tätig; er verfolgt nicht in erster Linie eigenwirtschaftlich</w:t>
      </w:r>
      <w:r w:rsidR="00340762">
        <w:rPr>
          <w:rFonts w:ascii="Arial" w:hAnsi="Arial" w:cs="Arial"/>
          <w:b/>
          <w:sz w:val="20"/>
          <w:szCs w:val="20"/>
        </w:rPr>
        <w:t>e</w:t>
      </w:r>
      <w:r w:rsidRPr="00737BA6">
        <w:rPr>
          <w:rFonts w:ascii="Arial" w:hAnsi="Arial" w:cs="Arial"/>
          <w:b/>
          <w:sz w:val="20"/>
          <w:szCs w:val="20"/>
        </w:rPr>
        <w:t xml:space="preserve"> Zwecke.</w:t>
      </w:r>
    </w:p>
    <w:p w:rsidR="002A1ECF" w:rsidRDefault="002A1ECF" w:rsidP="004C7887">
      <w:pPr>
        <w:ind w:left="426" w:hanging="426"/>
        <w:jc w:val="both"/>
        <w:rPr>
          <w:rFonts w:ascii="Arial" w:hAnsi="Arial" w:cs="Arial"/>
          <w:b/>
          <w:sz w:val="20"/>
          <w:szCs w:val="20"/>
        </w:rPr>
      </w:pPr>
    </w:p>
    <w:p w:rsidR="00E46AE1" w:rsidRDefault="00E46AE1" w:rsidP="004C7887">
      <w:pPr>
        <w:ind w:left="426" w:hanging="426"/>
        <w:jc w:val="center"/>
        <w:rPr>
          <w:rFonts w:ascii="Arial" w:hAnsi="Arial" w:cs="Arial"/>
          <w:b/>
          <w:sz w:val="20"/>
          <w:szCs w:val="20"/>
        </w:rPr>
      </w:pPr>
    </w:p>
    <w:p w:rsidR="002A1ECF" w:rsidRDefault="007B2136" w:rsidP="004C7887">
      <w:pPr>
        <w:ind w:left="426" w:hanging="426"/>
        <w:jc w:val="center"/>
        <w:rPr>
          <w:rFonts w:ascii="Arial" w:hAnsi="Arial" w:cs="Arial"/>
          <w:b/>
          <w:sz w:val="20"/>
          <w:szCs w:val="20"/>
        </w:rPr>
      </w:pPr>
      <w:r>
        <w:rPr>
          <w:rFonts w:ascii="Arial" w:hAnsi="Arial" w:cs="Arial"/>
          <w:b/>
          <w:sz w:val="20"/>
          <w:szCs w:val="20"/>
        </w:rPr>
        <w:t>§ 3</w:t>
      </w:r>
    </w:p>
    <w:p w:rsidR="007B2136" w:rsidRPr="00737BA6" w:rsidRDefault="007B2136" w:rsidP="004C7887">
      <w:pPr>
        <w:ind w:left="426" w:hanging="426"/>
        <w:jc w:val="center"/>
        <w:rPr>
          <w:rFonts w:ascii="Arial" w:hAnsi="Arial" w:cs="Arial"/>
          <w:b/>
          <w:sz w:val="20"/>
          <w:szCs w:val="20"/>
        </w:rPr>
      </w:pPr>
      <w:r>
        <w:rPr>
          <w:rFonts w:ascii="Arial" w:hAnsi="Arial" w:cs="Arial"/>
          <w:b/>
          <w:sz w:val="20"/>
          <w:szCs w:val="20"/>
        </w:rPr>
        <w:t>Mittelverwendung</w:t>
      </w:r>
    </w:p>
    <w:p w:rsidR="007B2136" w:rsidRDefault="007B2136" w:rsidP="004C7887">
      <w:pPr>
        <w:ind w:left="426" w:hanging="426"/>
        <w:rPr>
          <w:rFonts w:ascii="Arial" w:hAnsi="Arial" w:cs="Arial"/>
          <w:b/>
          <w:sz w:val="20"/>
          <w:szCs w:val="20"/>
        </w:rPr>
      </w:pPr>
    </w:p>
    <w:p w:rsidR="007B2136" w:rsidRDefault="00D111BA" w:rsidP="004C7887">
      <w:pPr>
        <w:ind w:left="426" w:hanging="426"/>
        <w:rPr>
          <w:rFonts w:ascii="Arial" w:hAnsi="Arial" w:cs="Arial"/>
          <w:b/>
          <w:sz w:val="20"/>
          <w:szCs w:val="20"/>
        </w:rPr>
      </w:pPr>
      <w:r w:rsidRPr="00737BA6">
        <w:rPr>
          <w:rFonts w:ascii="Arial" w:hAnsi="Arial" w:cs="Arial"/>
          <w:b/>
          <w:sz w:val="20"/>
          <w:szCs w:val="20"/>
        </w:rPr>
        <w:t>Mittel des Verein</w:t>
      </w:r>
      <w:r w:rsidR="004C522A" w:rsidRPr="00737BA6">
        <w:rPr>
          <w:rFonts w:ascii="Arial" w:hAnsi="Arial" w:cs="Arial"/>
          <w:b/>
          <w:sz w:val="20"/>
          <w:szCs w:val="20"/>
        </w:rPr>
        <w:t>s</w:t>
      </w:r>
      <w:r w:rsidRPr="00737BA6">
        <w:rPr>
          <w:rFonts w:ascii="Arial" w:hAnsi="Arial" w:cs="Arial"/>
          <w:b/>
          <w:sz w:val="20"/>
          <w:szCs w:val="20"/>
        </w:rPr>
        <w:t xml:space="preserve"> dürfen nur für die satzungsgemäß</w:t>
      </w:r>
      <w:r w:rsidR="007B2136">
        <w:rPr>
          <w:rFonts w:ascii="Arial" w:hAnsi="Arial" w:cs="Arial"/>
          <w:b/>
          <w:sz w:val="20"/>
          <w:szCs w:val="20"/>
        </w:rPr>
        <w:t>en Zwecke verwendet werden. Die</w:t>
      </w:r>
    </w:p>
    <w:p w:rsidR="007B2136" w:rsidRDefault="00D111BA" w:rsidP="004C7887">
      <w:pPr>
        <w:ind w:left="426" w:hanging="426"/>
        <w:rPr>
          <w:rFonts w:ascii="Arial" w:hAnsi="Arial" w:cs="Arial"/>
          <w:b/>
          <w:sz w:val="20"/>
          <w:szCs w:val="20"/>
        </w:rPr>
      </w:pPr>
      <w:r w:rsidRPr="00737BA6">
        <w:rPr>
          <w:rFonts w:ascii="Arial" w:hAnsi="Arial" w:cs="Arial"/>
          <w:b/>
          <w:sz w:val="20"/>
          <w:szCs w:val="20"/>
        </w:rPr>
        <w:t xml:space="preserve">Mitglieder des Vereins erhalten keine </w:t>
      </w:r>
      <w:r w:rsidR="007B2136">
        <w:rPr>
          <w:rFonts w:ascii="Arial" w:hAnsi="Arial" w:cs="Arial"/>
          <w:b/>
          <w:sz w:val="20"/>
          <w:szCs w:val="20"/>
        </w:rPr>
        <w:t>Zuwendungen aus Mitteln des Vereins.</w:t>
      </w:r>
    </w:p>
    <w:p w:rsidR="004C7887" w:rsidRDefault="004C7887" w:rsidP="004C7887">
      <w:pPr>
        <w:ind w:left="426" w:hanging="426"/>
        <w:rPr>
          <w:rFonts w:ascii="Arial" w:hAnsi="Arial" w:cs="Arial"/>
          <w:b/>
          <w:sz w:val="20"/>
          <w:szCs w:val="20"/>
        </w:rPr>
      </w:pPr>
    </w:p>
    <w:p w:rsidR="004C7887" w:rsidRDefault="004C7887" w:rsidP="004C7887">
      <w:pPr>
        <w:ind w:left="426" w:hanging="426"/>
        <w:rPr>
          <w:rFonts w:ascii="Arial" w:hAnsi="Arial" w:cs="Arial"/>
          <w:b/>
          <w:sz w:val="20"/>
          <w:szCs w:val="20"/>
        </w:rPr>
      </w:pPr>
    </w:p>
    <w:p w:rsidR="008202BF" w:rsidRDefault="008202BF" w:rsidP="004C7887">
      <w:pPr>
        <w:ind w:left="426" w:hanging="426"/>
        <w:rPr>
          <w:rFonts w:ascii="Arial" w:hAnsi="Arial" w:cs="Arial"/>
          <w:b/>
          <w:sz w:val="20"/>
          <w:szCs w:val="20"/>
        </w:rPr>
      </w:pPr>
    </w:p>
    <w:p w:rsidR="002A1ECF" w:rsidRDefault="007B2136" w:rsidP="004C7887">
      <w:pPr>
        <w:ind w:left="426" w:hanging="426"/>
        <w:jc w:val="center"/>
        <w:rPr>
          <w:rFonts w:ascii="Arial" w:hAnsi="Arial" w:cs="Arial"/>
          <w:b/>
          <w:sz w:val="20"/>
          <w:szCs w:val="20"/>
        </w:rPr>
      </w:pPr>
      <w:r>
        <w:rPr>
          <w:rFonts w:ascii="Arial" w:hAnsi="Arial" w:cs="Arial"/>
          <w:b/>
          <w:sz w:val="20"/>
          <w:szCs w:val="20"/>
        </w:rPr>
        <w:lastRenderedPageBreak/>
        <w:t>§ 4</w:t>
      </w:r>
    </w:p>
    <w:p w:rsidR="007B2136" w:rsidRDefault="007B2136" w:rsidP="004C7887">
      <w:pPr>
        <w:ind w:left="426" w:hanging="426"/>
        <w:jc w:val="center"/>
        <w:rPr>
          <w:rFonts w:ascii="Arial" w:hAnsi="Arial" w:cs="Arial"/>
          <w:b/>
          <w:sz w:val="20"/>
          <w:szCs w:val="20"/>
        </w:rPr>
      </w:pPr>
      <w:r>
        <w:rPr>
          <w:rFonts w:ascii="Arial" w:hAnsi="Arial" w:cs="Arial"/>
          <w:b/>
          <w:sz w:val="20"/>
          <w:szCs w:val="20"/>
        </w:rPr>
        <w:t>Begünstigungsverbot, Aufwendungsersatz, Ehrenamtspauschale</w:t>
      </w:r>
    </w:p>
    <w:p w:rsidR="002A1ECF" w:rsidRDefault="002A1ECF" w:rsidP="004C7887">
      <w:pPr>
        <w:ind w:left="426" w:hanging="426"/>
        <w:rPr>
          <w:rFonts w:ascii="Arial" w:hAnsi="Arial" w:cs="Arial"/>
          <w:b/>
          <w:sz w:val="20"/>
          <w:szCs w:val="20"/>
        </w:rPr>
      </w:pPr>
    </w:p>
    <w:p w:rsidR="007B2136" w:rsidRDefault="007B2136" w:rsidP="004C7887">
      <w:pPr>
        <w:ind w:left="426" w:hanging="426"/>
        <w:rPr>
          <w:rFonts w:ascii="Arial" w:hAnsi="Arial" w:cs="Arial"/>
          <w:b/>
          <w:sz w:val="20"/>
          <w:szCs w:val="20"/>
        </w:rPr>
      </w:pPr>
      <w:r>
        <w:rPr>
          <w:rFonts w:ascii="Arial" w:hAnsi="Arial" w:cs="Arial"/>
          <w:b/>
          <w:sz w:val="20"/>
          <w:szCs w:val="20"/>
        </w:rPr>
        <w:t>(1)</w:t>
      </w:r>
      <w:r>
        <w:rPr>
          <w:rFonts w:ascii="Arial" w:hAnsi="Arial" w:cs="Arial"/>
          <w:b/>
          <w:sz w:val="20"/>
          <w:szCs w:val="20"/>
        </w:rPr>
        <w:tab/>
        <w:t>Es darf keine Person durch Ausgaben, die dem Zweck der Körperschaft fremd sind, oder durch unverhältnismäßig hohe Vergütungen begünstigt werden.</w:t>
      </w:r>
    </w:p>
    <w:p w:rsidR="007B2136" w:rsidRDefault="007B2136" w:rsidP="004C7887">
      <w:pPr>
        <w:ind w:left="426" w:hanging="426"/>
        <w:rPr>
          <w:rFonts w:ascii="Arial" w:hAnsi="Arial" w:cs="Arial"/>
          <w:b/>
          <w:sz w:val="20"/>
          <w:szCs w:val="20"/>
        </w:rPr>
      </w:pPr>
      <w:r>
        <w:rPr>
          <w:rFonts w:ascii="Arial" w:hAnsi="Arial" w:cs="Arial"/>
          <w:b/>
          <w:sz w:val="20"/>
          <w:szCs w:val="20"/>
        </w:rPr>
        <w:t>(2)</w:t>
      </w:r>
      <w:r>
        <w:rPr>
          <w:rFonts w:ascii="Arial" w:hAnsi="Arial" w:cs="Arial"/>
          <w:b/>
          <w:sz w:val="20"/>
          <w:szCs w:val="20"/>
        </w:rPr>
        <w:tab/>
      </w:r>
      <w:r w:rsidRPr="0082000E">
        <w:rPr>
          <w:rFonts w:ascii="Arial" w:hAnsi="Arial" w:cs="Arial"/>
          <w:b/>
          <w:sz w:val="20"/>
          <w:szCs w:val="20"/>
        </w:rPr>
        <w:t xml:space="preserve">Die Mitglieder der Organe des Vereins sowie mit Aufgaben zur Förderung des Vereins betraute Mitglieder haben gegenüber dem Verein einen Anspruch auf Ersatz der ihnen in Zusammenhang mit ihrer Amtsausübung entstandenen Aufwendungen </w:t>
      </w:r>
      <w:proofErr w:type="gramStart"/>
      <w:r w:rsidRPr="0082000E">
        <w:rPr>
          <w:rFonts w:ascii="Arial" w:hAnsi="Arial" w:cs="Arial"/>
          <w:b/>
          <w:sz w:val="20"/>
          <w:szCs w:val="20"/>
        </w:rPr>
        <w:t>( §</w:t>
      </w:r>
      <w:proofErr w:type="gramEnd"/>
      <w:r w:rsidRPr="0082000E">
        <w:rPr>
          <w:rFonts w:ascii="Arial" w:hAnsi="Arial" w:cs="Arial"/>
          <w:b/>
          <w:sz w:val="20"/>
          <w:szCs w:val="20"/>
        </w:rPr>
        <w:t xml:space="preserve"> 670 BGB  ) im Rahmen der Be</w:t>
      </w:r>
      <w:r>
        <w:rPr>
          <w:rFonts w:ascii="Arial" w:hAnsi="Arial" w:cs="Arial"/>
          <w:b/>
          <w:sz w:val="20"/>
          <w:szCs w:val="20"/>
        </w:rPr>
        <w:t>schlüsse des Vorstandes</w:t>
      </w:r>
      <w:r w:rsidRPr="0082000E">
        <w:rPr>
          <w:rFonts w:ascii="Arial" w:hAnsi="Arial" w:cs="Arial"/>
          <w:b/>
          <w:sz w:val="20"/>
          <w:szCs w:val="20"/>
        </w:rPr>
        <w:t xml:space="preserve"> und im Rahmen der finanziellen Leistungsfähigkeit des Vereins.</w:t>
      </w:r>
      <w:r>
        <w:rPr>
          <w:rFonts w:ascii="Arial" w:hAnsi="Arial" w:cs="Arial"/>
          <w:b/>
          <w:sz w:val="20"/>
          <w:szCs w:val="20"/>
        </w:rPr>
        <w:t xml:space="preserve"> Eine Ehrenamtspauschale </w:t>
      </w:r>
      <w:proofErr w:type="gramStart"/>
      <w:r>
        <w:rPr>
          <w:rFonts w:ascii="Arial" w:hAnsi="Arial" w:cs="Arial"/>
          <w:b/>
          <w:sz w:val="20"/>
          <w:szCs w:val="20"/>
        </w:rPr>
        <w:t>( §</w:t>
      </w:r>
      <w:proofErr w:type="gramEnd"/>
      <w:r>
        <w:rPr>
          <w:rFonts w:ascii="Arial" w:hAnsi="Arial" w:cs="Arial"/>
          <w:b/>
          <w:sz w:val="20"/>
          <w:szCs w:val="20"/>
        </w:rPr>
        <w:t xml:space="preserve"> 3 Nr. 26 a EStG) in Form pauschalen Aufwendungsersatzes oder einer Tätigkeitsvergütung kann geleistet werden.</w:t>
      </w:r>
      <w:r w:rsidRPr="0082000E">
        <w:rPr>
          <w:rFonts w:ascii="Arial" w:hAnsi="Arial" w:cs="Arial"/>
          <w:b/>
          <w:sz w:val="20"/>
          <w:szCs w:val="20"/>
        </w:rPr>
        <w:t xml:space="preserve"> </w:t>
      </w:r>
    </w:p>
    <w:p w:rsidR="002A1ECF" w:rsidRDefault="002A1ECF" w:rsidP="004C7887">
      <w:pPr>
        <w:ind w:left="426" w:hanging="426"/>
        <w:rPr>
          <w:rFonts w:ascii="Arial" w:hAnsi="Arial" w:cs="Arial"/>
          <w:b/>
          <w:sz w:val="20"/>
          <w:szCs w:val="20"/>
        </w:rPr>
      </w:pPr>
    </w:p>
    <w:p w:rsidR="008202BF" w:rsidRDefault="008202BF" w:rsidP="004C7887">
      <w:pPr>
        <w:ind w:left="426" w:hanging="426"/>
        <w:rPr>
          <w:rFonts w:ascii="Arial" w:hAnsi="Arial" w:cs="Arial"/>
          <w:b/>
          <w:sz w:val="20"/>
          <w:szCs w:val="20"/>
        </w:rPr>
      </w:pPr>
    </w:p>
    <w:p w:rsidR="007B2136" w:rsidRDefault="007B2136" w:rsidP="004C7887">
      <w:pPr>
        <w:ind w:left="426" w:hanging="426"/>
        <w:jc w:val="center"/>
        <w:rPr>
          <w:rFonts w:ascii="Arial" w:hAnsi="Arial" w:cs="Arial"/>
          <w:b/>
          <w:sz w:val="20"/>
          <w:szCs w:val="20"/>
        </w:rPr>
      </w:pPr>
      <w:r>
        <w:rPr>
          <w:rFonts w:ascii="Arial" w:hAnsi="Arial" w:cs="Arial"/>
          <w:b/>
          <w:sz w:val="20"/>
          <w:szCs w:val="20"/>
        </w:rPr>
        <w:t>§ 5</w:t>
      </w:r>
    </w:p>
    <w:p w:rsidR="007B2136" w:rsidRDefault="007B2136" w:rsidP="004C7887">
      <w:pPr>
        <w:ind w:left="426" w:hanging="426"/>
        <w:jc w:val="center"/>
        <w:rPr>
          <w:rFonts w:ascii="Arial" w:hAnsi="Arial" w:cs="Arial"/>
          <w:b/>
          <w:sz w:val="20"/>
          <w:szCs w:val="20"/>
        </w:rPr>
      </w:pPr>
      <w:r>
        <w:rPr>
          <w:rFonts w:ascii="Arial" w:hAnsi="Arial" w:cs="Arial"/>
          <w:b/>
          <w:sz w:val="20"/>
          <w:szCs w:val="20"/>
        </w:rPr>
        <w:t>Vermögensbindung</w:t>
      </w:r>
    </w:p>
    <w:p w:rsidR="007B2136" w:rsidRDefault="007B2136" w:rsidP="004C7887">
      <w:pPr>
        <w:ind w:left="426" w:hanging="426"/>
        <w:jc w:val="both"/>
        <w:rPr>
          <w:rFonts w:ascii="Arial" w:hAnsi="Arial" w:cs="Arial"/>
          <w:b/>
          <w:sz w:val="20"/>
          <w:szCs w:val="20"/>
        </w:rPr>
      </w:pPr>
    </w:p>
    <w:p w:rsidR="007B2136" w:rsidRPr="00737BA6" w:rsidRDefault="007B2136" w:rsidP="004C7887">
      <w:pPr>
        <w:jc w:val="both"/>
        <w:rPr>
          <w:rFonts w:ascii="Arial" w:hAnsi="Arial" w:cs="Arial"/>
          <w:b/>
          <w:sz w:val="20"/>
          <w:szCs w:val="20"/>
        </w:rPr>
      </w:pPr>
      <w:r w:rsidRPr="00737BA6">
        <w:rPr>
          <w:rFonts w:ascii="Arial" w:hAnsi="Arial" w:cs="Arial"/>
          <w:b/>
          <w:sz w:val="20"/>
          <w:szCs w:val="20"/>
        </w:rPr>
        <w:t>Bei Wegfall des gemeinnützigen Zwecks sowie bei Auflösung des Vereins</w:t>
      </w:r>
      <w:r>
        <w:rPr>
          <w:rFonts w:ascii="Arial" w:hAnsi="Arial" w:cs="Arial"/>
          <w:b/>
          <w:sz w:val="20"/>
          <w:szCs w:val="20"/>
        </w:rPr>
        <w:t xml:space="preserve"> oder seiner Aufhebung </w:t>
      </w:r>
      <w:r w:rsidRPr="00737BA6">
        <w:rPr>
          <w:rFonts w:ascii="Arial" w:hAnsi="Arial" w:cs="Arial"/>
          <w:b/>
          <w:sz w:val="20"/>
          <w:szCs w:val="20"/>
        </w:rPr>
        <w:t xml:space="preserve"> fällt das V</w:t>
      </w:r>
      <w:r>
        <w:rPr>
          <w:rFonts w:ascii="Arial" w:hAnsi="Arial" w:cs="Arial"/>
          <w:b/>
          <w:sz w:val="20"/>
          <w:szCs w:val="20"/>
        </w:rPr>
        <w:t xml:space="preserve">ermögen des Vereins an </w:t>
      </w:r>
      <w:r w:rsidR="00625E4C">
        <w:rPr>
          <w:rFonts w:ascii="Arial" w:hAnsi="Arial" w:cs="Arial"/>
          <w:b/>
          <w:sz w:val="20"/>
          <w:szCs w:val="20"/>
        </w:rPr>
        <w:t>die Gemeinde Modautal</w:t>
      </w:r>
      <w:r w:rsidR="00340762">
        <w:rPr>
          <w:rFonts w:ascii="Arial" w:hAnsi="Arial" w:cs="Arial"/>
          <w:b/>
          <w:sz w:val="20"/>
          <w:szCs w:val="20"/>
        </w:rPr>
        <w:t xml:space="preserve"> </w:t>
      </w:r>
      <w:r w:rsidRPr="00737BA6">
        <w:rPr>
          <w:rFonts w:ascii="Arial" w:hAnsi="Arial" w:cs="Arial"/>
          <w:b/>
          <w:sz w:val="20"/>
          <w:szCs w:val="20"/>
        </w:rPr>
        <w:t xml:space="preserve">die es für </w:t>
      </w:r>
      <w:r>
        <w:rPr>
          <w:rFonts w:ascii="Arial" w:hAnsi="Arial" w:cs="Arial"/>
          <w:b/>
          <w:sz w:val="20"/>
          <w:szCs w:val="20"/>
        </w:rPr>
        <w:t xml:space="preserve">gemeinnützige Zwecke </w:t>
      </w:r>
      <w:r w:rsidR="00625E4C">
        <w:rPr>
          <w:rFonts w:ascii="Arial" w:hAnsi="Arial" w:cs="Arial"/>
          <w:b/>
          <w:sz w:val="20"/>
          <w:szCs w:val="20"/>
        </w:rPr>
        <w:t>der Ortsteile Allertshofen/Hoxhohl</w:t>
      </w:r>
      <w:r w:rsidR="00340762">
        <w:rPr>
          <w:rFonts w:ascii="Arial" w:hAnsi="Arial" w:cs="Arial"/>
          <w:b/>
          <w:sz w:val="20"/>
          <w:szCs w:val="20"/>
        </w:rPr>
        <w:t xml:space="preserve"> </w:t>
      </w:r>
      <w:r w:rsidRPr="00737BA6">
        <w:rPr>
          <w:rFonts w:ascii="Arial" w:hAnsi="Arial" w:cs="Arial"/>
          <w:b/>
          <w:sz w:val="20"/>
          <w:szCs w:val="20"/>
        </w:rPr>
        <w:t>zu verwenden hat.</w:t>
      </w:r>
    </w:p>
    <w:p w:rsidR="002A1ECF" w:rsidRDefault="002A1ECF" w:rsidP="004C7887">
      <w:pPr>
        <w:ind w:left="426" w:hanging="426"/>
        <w:rPr>
          <w:rFonts w:ascii="Arial" w:hAnsi="Arial" w:cs="Arial"/>
          <w:b/>
          <w:sz w:val="20"/>
          <w:szCs w:val="20"/>
        </w:rPr>
      </w:pPr>
    </w:p>
    <w:p w:rsidR="008202BF" w:rsidRPr="00737BA6" w:rsidRDefault="008202BF" w:rsidP="004C7887">
      <w:pPr>
        <w:ind w:left="426" w:hanging="426"/>
        <w:rPr>
          <w:rFonts w:ascii="Arial" w:hAnsi="Arial" w:cs="Arial"/>
          <w:b/>
          <w:sz w:val="20"/>
          <w:szCs w:val="20"/>
        </w:rPr>
      </w:pPr>
    </w:p>
    <w:p w:rsidR="00737BA6" w:rsidRDefault="00737BA6" w:rsidP="004C7887">
      <w:pPr>
        <w:ind w:left="426" w:hanging="426"/>
        <w:jc w:val="center"/>
        <w:rPr>
          <w:rFonts w:ascii="Arial" w:hAnsi="Arial" w:cs="Arial"/>
          <w:b/>
          <w:sz w:val="20"/>
          <w:szCs w:val="20"/>
        </w:rPr>
      </w:pPr>
    </w:p>
    <w:p w:rsidR="006C4EE3" w:rsidRPr="00737BA6" w:rsidRDefault="007B2136" w:rsidP="004C7887">
      <w:pPr>
        <w:ind w:left="426" w:hanging="426"/>
        <w:jc w:val="center"/>
        <w:rPr>
          <w:rFonts w:ascii="Arial" w:hAnsi="Arial" w:cs="Arial"/>
          <w:b/>
          <w:sz w:val="20"/>
          <w:szCs w:val="20"/>
        </w:rPr>
      </w:pPr>
      <w:r>
        <w:rPr>
          <w:rFonts w:ascii="Arial" w:hAnsi="Arial" w:cs="Arial"/>
          <w:b/>
          <w:sz w:val="20"/>
          <w:szCs w:val="20"/>
        </w:rPr>
        <w:t>§ 6</w:t>
      </w:r>
    </w:p>
    <w:p w:rsidR="006C4EE3" w:rsidRPr="00737BA6" w:rsidRDefault="006C4EE3" w:rsidP="004C7887">
      <w:pPr>
        <w:ind w:left="426" w:hanging="426"/>
        <w:jc w:val="center"/>
        <w:rPr>
          <w:rFonts w:ascii="Arial" w:hAnsi="Arial" w:cs="Arial"/>
          <w:b/>
          <w:sz w:val="20"/>
          <w:szCs w:val="20"/>
        </w:rPr>
      </w:pPr>
      <w:r w:rsidRPr="00737BA6">
        <w:rPr>
          <w:rFonts w:ascii="Arial" w:hAnsi="Arial" w:cs="Arial"/>
          <w:b/>
          <w:sz w:val="20"/>
          <w:szCs w:val="20"/>
        </w:rPr>
        <w:t>Mitgliedschaft</w:t>
      </w:r>
    </w:p>
    <w:p w:rsidR="00CF11E4" w:rsidRPr="00737BA6" w:rsidRDefault="00CF11E4" w:rsidP="004C7887">
      <w:pPr>
        <w:ind w:left="426" w:hanging="426"/>
        <w:jc w:val="both"/>
        <w:rPr>
          <w:rFonts w:ascii="Arial" w:hAnsi="Arial" w:cs="Arial"/>
          <w:sz w:val="20"/>
          <w:szCs w:val="20"/>
        </w:rPr>
      </w:pPr>
    </w:p>
    <w:p w:rsidR="006C4EE3" w:rsidRDefault="006C4EE3" w:rsidP="004C7887">
      <w:pPr>
        <w:numPr>
          <w:ilvl w:val="0"/>
          <w:numId w:val="4"/>
        </w:numPr>
        <w:ind w:left="426" w:hanging="426"/>
        <w:jc w:val="both"/>
        <w:rPr>
          <w:rFonts w:ascii="Arial" w:hAnsi="Arial" w:cs="Arial"/>
          <w:b/>
          <w:sz w:val="20"/>
          <w:szCs w:val="20"/>
        </w:rPr>
      </w:pPr>
      <w:r w:rsidRPr="00737BA6">
        <w:rPr>
          <w:rFonts w:ascii="Arial" w:hAnsi="Arial" w:cs="Arial"/>
          <w:b/>
          <w:sz w:val="20"/>
          <w:szCs w:val="20"/>
        </w:rPr>
        <w:t>Mitglied des Vereins kann jede natürliche und juristische Person des öffentlichen und privaten Rechts werden. Die Aufnahme Minderjähriger bedarf der Zustimmung der gesetzlichen Vertreter, die mit dem minderjährigen Mitglied</w:t>
      </w:r>
      <w:r w:rsidR="00CC0974" w:rsidRPr="00737BA6">
        <w:rPr>
          <w:rFonts w:ascii="Arial" w:hAnsi="Arial" w:cs="Arial"/>
          <w:b/>
          <w:sz w:val="20"/>
          <w:szCs w:val="20"/>
        </w:rPr>
        <w:t xml:space="preserve"> für die Entrichtung des Mitgliedsbeitrages dem Verein gegenüber haften und sich in dem Beitrittsformular entsprechend zu verpflichten haben. Der Aufnahmeantrag ist schriftlich an den Vorstand zu stellen. Der Vorstand ents</w:t>
      </w:r>
      <w:r w:rsidR="00340762">
        <w:rPr>
          <w:rFonts w:ascii="Arial" w:hAnsi="Arial" w:cs="Arial"/>
          <w:b/>
          <w:sz w:val="20"/>
          <w:szCs w:val="20"/>
        </w:rPr>
        <w:t>cheidet über den Aufnahmeantrag</w:t>
      </w:r>
      <w:r w:rsidR="00CC0974" w:rsidRPr="00737BA6">
        <w:rPr>
          <w:rFonts w:ascii="Arial" w:hAnsi="Arial" w:cs="Arial"/>
          <w:b/>
          <w:sz w:val="20"/>
          <w:szCs w:val="20"/>
        </w:rPr>
        <w:t>. Ein  Aufnahmeanspruch besteht nicht.</w:t>
      </w:r>
    </w:p>
    <w:p w:rsidR="00523354" w:rsidRPr="00737BA6" w:rsidRDefault="00523354" w:rsidP="004C7887">
      <w:pPr>
        <w:numPr>
          <w:ilvl w:val="0"/>
          <w:numId w:val="4"/>
        </w:numPr>
        <w:ind w:left="426" w:hanging="426"/>
        <w:jc w:val="both"/>
        <w:rPr>
          <w:rFonts w:ascii="Arial" w:hAnsi="Arial" w:cs="Arial"/>
          <w:b/>
          <w:sz w:val="20"/>
          <w:szCs w:val="20"/>
        </w:rPr>
      </w:pPr>
      <w:r w:rsidRPr="00737BA6">
        <w:rPr>
          <w:rFonts w:ascii="Arial" w:hAnsi="Arial" w:cs="Arial"/>
          <w:b/>
          <w:sz w:val="20"/>
          <w:szCs w:val="20"/>
        </w:rPr>
        <w:t>Die Aufnahme in den Verein ist davon abhängig, dass sich das  Mitglied</w:t>
      </w:r>
      <w:r w:rsidR="00706660" w:rsidRPr="00737BA6">
        <w:rPr>
          <w:rFonts w:ascii="Arial" w:hAnsi="Arial" w:cs="Arial"/>
          <w:b/>
          <w:sz w:val="20"/>
          <w:szCs w:val="20"/>
        </w:rPr>
        <w:t xml:space="preserve"> für die Dauer seiner Mitgliedschaft verpflichtet am Bankeinzugsverfahren für die Mitgliedsbeiträge teilzunehmen. Das hat das Mitglied in der Eintrittserklärung rechtsverbindlich zu erklären. Laufende Änderungen der Bankverbindung sind dem Verein mitzuteilen. Mitglieder, die nicht am Bankeinzugsverfahren teilnehmen</w:t>
      </w:r>
      <w:r w:rsidR="004C522A" w:rsidRPr="00737BA6">
        <w:rPr>
          <w:rFonts w:ascii="Arial" w:hAnsi="Arial" w:cs="Arial"/>
          <w:b/>
          <w:sz w:val="20"/>
          <w:szCs w:val="20"/>
        </w:rPr>
        <w:t>,</w:t>
      </w:r>
      <w:r w:rsidR="00706660" w:rsidRPr="00737BA6">
        <w:rPr>
          <w:rFonts w:ascii="Arial" w:hAnsi="Arial" w:cs="Arial"/>
          <w:b/>
          <w:sz w:val="20"/>
          <w:szCs w:val="20"/>
        </w:rPr>
        <w:t xml:space="preserve"> zahlen einen höheren Mitgliedsbeitrag, erhöht um die dem Verein damit verbundenen Aufwendungen zum Einzug des Beitrages.</w:t>
      </w:r>
      <w:r w:rsidR="00B94C9F" w:rsidRPr="00737BA6">
        <w:rPr>
          <w:rFonts w:ascii="Arial" w:hAnsi="Arial" w:cs="Arial"/>
          <w:b/>
          <w:sz w:val="20"/>
          <w:szCs w:val="20"/>
        </w:rPr>
        <w:t xml:space="preserve"> In begründeten Einzelfällen kann der Vorstand Ausnahmen hiervon zulassen.</w:t>
      </w:r>
    </w:p>
    <w:p w:rsidR="00CC0974" w:rsidRPr="00737BA6" w:rsidRDefault="00CC0974" w:rsidP="004C7887">
      <w:pPr>
        <w:numPr>
          <w:ilvl w:val="0"/>
          <w:numId w:val="4"/>
        </w:numPr>
        <w:ind w:left="426" w:hanging="426"/>
        <w:jc w:val="both"/>
        <w:rPr>
          <w:rFonts w:ascii="Arial" w:hAnsi="Arial" w:cs="Arial"/>
          <w:b/>
          <w:sz w:val="20"/>
          <w:szCs w:val="20"/>
        </w:rPr>
      </w:pPr>
      <w:r w:rsidRPr="00737BA6">
        <w:rPr>
          <w:rFonts w:ascii="Arial" w:hAnsi="Arial" w:cs="Arial"/>
          <w:b/>
          <w:sz w:val="20"/>
          <w:szCs w:val="20"/>
        </w:rPr>
        <w:t xml:space="preserve">Mitglieder haben  </w:t>
      </w:r>
    </w:p>
    <w:p w:rsidR="00CC0974" w:rsidRPr="00737BA6" w:rsidRDefault="00CC0974" w:rsidP="00834240">
      <w:pPr>
        <w:numPr>
          <w:ilvl w:val="1"/>
          <w:numId w:val="4"/>
        </w:numPr>
        <w:ind w:left="426" w:hanging="284"/>
        <w:jc w:val="both"/>
        <w:rPr>
          <w:rFonts w:ascii="Arial" w:hAnsi="Arial" w:cs="Arial"/>
          <w:b/>
          <w:sz w:val="20"/>
          <w:szCs w:val="20"/>
        </w:rPr>
      </w:pPr>
      <w:r w:rsidRPr="00737BA6">
        <w:rPr>
          <w:rFonts w:ascii="Arial" w:hAnsi="Arial" w:cs="Arial"/>
          <w:b/>
          <w:sz w:val="20"/>
          <w:szCs w:val="20"/>
        </w:rPr>
        <w:t>Sitz – und Stimmrecht in der Mitgliederversammlung</w:t>
      </w:r>
    </w:p>
    <w:p w:rsidR="00CC0974" w:rsidRPr="00737BA6" w:rsidRDefault="00CC0974" w:rsidP="00834240">
      <w:pPr>
        <w:numPr>
          <w:ilvl w:val="1"/>
          <w:numId w:val="4"/>
        </w:numPr>
        <w:ind w:left="426" w:hanging="284"/>
        <w:jc w:val="both"/>
        <w:rPr>
          <w:rFonts w:ascii="Arial" w:hAnsi="Arial" w:cs="Arial"/>
          <w:b/>
          <w:sz w:val="20"/>
          <w:szCs w:val="20"/>
        </w:rPr>
      </w:pPr>
      <w:r w:rsidRPr="00737BA6">
        <w:rPr>
          <w:rFonts w:ascii="Arial" w:hAnsi="Arial" w:cs="Arial"/>
          <w:b/>
          <w:sz w:val="20"/>
          <w:szCs w:val="20"/>
        </w:rPr>
        <w:t>Informations- und Auskunftsrechte</w:t>
      </w:r>
    </w:p>
    <w:p w:rsidR="00CC0974" w:rsidRPr="00737BA6" w:rsidRDefault="00CC0974" w:rsidP="00834240">
      <w:pPr>
        <w:numPr>
          <w:ilvl w:val="1"/>
          <w:numId w:val="4"/>
        </w:numPr>
        <w:ind w:left="426" w:hanging="284"/>
        <w:jc w:val="both"/>
        <w:rPr>
          <w:rFonts w:ascii="Arial" w:hAnsi="Arial" w:cs="Arial"/>
          <w:b/>
          <w:sz w:val="20"/>
          <w:szCs w:val="20"/>
        </w:rPr>
      </w:pPr>
      <w:r w:rsidRPr="00737BA6">
        <w:rPr>
          <w:rFonts w:ascii="Arial" w:hAnsi="Arial" w:cs="Arial"/>
          <w:b/>
          <w:sz w:val="20"/>
          <w:szCs w:val="20"/>
        </w:rPr>
        <w:t>das Recht auf Teilhabe und  Nutzung der Angebote des Vereins</w:t>
      </w:r>
    </w:p>
    <w:p w:rsidR="00CC0974" w:rsidRPr="00737BA6" w:rsidRDefault="00CC0974" w:rsidP="00834240">
      <w:pPr>
        <w:numPr>
          <w:ilvl w:val="1"/>
          <w:numId w:val="4"/>
        </w:numPr>
        <w:ind w:left="426" w:hanging="284"/>
        <w:jc w:val="both"/>
        <w:rPr>
          <w:rFonts w:ascii="Arial" w:hAnsi="Arial" w:cs="Arial"/>
          <w:b/>
          <w:sz w:val="20"/>
          <w:szCs w:val="20"/>
        </w:rPr>
      </w:pPr>
      <w:r w:rsidRPr="00737BA6">
        <w:rPr>
          <w:rFonts w:ascii="Arial" w:hAnsi="Arial" w:cs="Arial"/>
          <w:b/>
          <w:sz w:val="20"/>
          <w:szCs w:val="20"/>
        </w:rPr>
        <w:t>das aktive und passive Wahlrecht bei Erfüllung der satzungsgemäßen Voraussetzungen</w:t>
      </w:r>
    </w:p>
    <w:p w:rsidR="00197819" w:rsidRPr="00737BA6" w:rsidRDefault="00197819" w:rsidP="00834240">
      <w:pPr>
        <w:numPr>
          <w:ilvl w:val="1"/>
          <w:numId w:val="4"/>
        </w:numPr>
        <w:ind w:left="426" w:hanging="284"/>
        <w:jc w:val="both"/>
        <w:rPr>
          <w:rFonts w:ascii="Arial" w:hAnsi="Arial" w:cs="Arial"/>
          <w:b/>
          <w:sz w:val="20"/>
          <w:szCs w:val="20"/>
        </w:rPr>
      </w:pPr>
      <w:r w:rsidRPr="00737BA6">
        <w:rPr>
          <w:rFonts w:ascii="Arial" w:hAnsi="Arial" w:cs="Arial"/>
          <w:b/>
          <w:sz w:val="20"/>
          <w:szCs w:val="20"/>
        </w:rPr>
        <w:t>Verschwiegenheit über Vereinsbelange zu wahren</w:t>
      </w:r>
    </w:p>
    <w:p w:rsidR="00197819" w:rsidRPr="00737BA6" w:rsidRDefault="00197819" w:rsidP="00834240">
      <w:pPr>
        <w:numPr>
          <w:ilvl w:val="1"/>
          <w:numId w:val="4"/>
        </w:numPr>
        <w:ind w:left="426" w:hanging="284"/>
        <w:jc w:val="both"/>
        <w:rPr>
          <w:rFonts w:ascii="Arial" w:hAnsi="Arial" w:cs="Arial"/>
          <w:b/>
          <w:sz w:val="20"/>
          <w:szCs w:val="20"/>
        </w:rPr>
      </w:pPr>
      <w:r w:rsidRPr="00737BA6">
        <w:rPr>
          <w:rFonts w:ascii="Arial" w:hAnsi="Arial" w:cs="Arial"/>
          <w:b/>
          <w:sz w:val="20"/>
          <w:szCs w:val="20"/>
        </w:rPr>
        <w:t>Treuepflicht gegenüber dem Verein</w:t>
      </w:r>
    </w:p>
    <w:p w:rsidR="00197819" w:rsidRPr="004C7887" w:rsidRDefault="00737BA6" w:rsidP="00834240">
      <w:pPr>
        <w:numPr>
          <w:ilvl w:val="1"/>
          <w:numId w:val="4"/>
        </w:numPr>
        <w:ind w:left="426" w:hanging="284"/>
        <w:jc w:val="both"/>
        <w:rPr>
          <w:rFonts w:ascii="Arial" w:hAnsi="Arial" w:cs="Arial"/>
          <w:b/>
          <w:sz w:val="20"/>
          <w:szCs w:val="20"/>
        </w:rPr>
      </w:pPr>
      <w:r w:rsidRPr="004C7887">
        <w:rPr>
          <w:rFonts w:ascii="Arial" w:hAnsi="Arial" w:cs="Arial"/>
          <w:b/>
          <w:sz w:val="20"/>
          <w:szCs w:val="20"/>
        </w:rPr>
        <w:t>p</w:t>
      </w:r>
      <w:r w:rsidR="00197819" w:rsidRPr="004C7887">
        <w:rPr>
          <w:rFonts w:ascii="Arial" w:hAnsi="Arial" w:cs="Arial"/>
          <w:b/>
          <w:sz w:val="20"/>
          <w:szCs w:val="20"/>
        </w:rPr>
        <w:t>ünktlich und fristgemäß die festgesetzten Beiträge zu erbringen</w:t>
      </w:r>
      <w:r w:rsidR="004C7887" w:rsidRPr="004C7887">
        <w:rPr>
          <w:rFonts w:ascii="Arial" w:hAnsi="Arial" w:cs="Arial"/>
          <w:b/>
          <w:sz w:val="20"/>
          <w:szCs w:val="20"/>
        </w:rPr>
        <w:br/>
      </w:r>
      <w:r w:rsidR="00197819" w:rsidRPr="004C7887">
        <w:rPr>
          <w:rFonts w:ascii="Arial" w:hAnsi="Arial" w:cs="Arial"/>
          <w:b/>
          <w:sz w:val="20"/>
          <w:szCs w:val="20"/>
        </w:rPr>
        <w:t>(Bringschuld des Mitglieds)</w:t>
      </w:r>
    </w:p>
    <w:p w:rsidR="00CC0974" w:rsidRPr="00737BA6" w:rsidRDefault="00CC0974" w:rsidP="004C7887">
      <w:pPr>
        <w:ind w:left="426" w:hanging="426"/>
        <w:jc w:val="both"/>
        <w:rPr>
          <w:rFonts w:ascii="Arial" w:hAnsi="Arial" w:cs="Arial"/>
          <w:b/>
          <w:sz w:val="20"/>
          <w:szCs w:val="20"/>
        </w:rPr>
      </w:pPr>
    </w:p>
    <w:p w:rsidR="00CF11E4" w:rsidRDefault="002F717A" w:rsidP="008202BF">
      <w:pPr>
        <w:ind w:left="426"/>
        <w:jc w:val="both"/>
        <w:rPr>
          <w:rFonts w:ascii="Arial" w:hAnsi="Arial" w:cs="Arial"/>
          <w:b/>
          <w:sz w:val="20"/>
          <w:szCs w:val="20"/>
        </w:rPr>
      </w:pPr>
      <w:r>
        <w:rPr>
          <w:rFonts w:ascii="Arial" w:hAnsi="Arial" w:cs="Arial"/>
          <w:b/>
          <w:sz w:val="20"/>
          <w:szCs w:val="20"/>
        </w:rPr>
        <w:t xml:space="preserve">Stimmberechtigt sind Mitglieder ab dem vollendeten 14. Lebensjahr. Mit der Zustimmung zum Vereinsbeitritt erklären die gesetzlichen Vertreter ( Sorgeberechtigten) minderjähriger Mitglieder sich damit einverstanden, dass das minderjährige Mitglied ab dem vollendeten 14. Lebensjahr sein Stimmrecht  selbstständig – ohne Zustimmung der Sorgeberechtigten – ausüben darf. </w:t>
      </w:r>
    </w:p>
    <w:p w:rsidR="002F717A" w:rsidRDefault="002F717A" w:rsidP="008202BF">
      <w:pPr>
        <w:ind w:left="426"/>
        <w:jc w:val="both"/>
        <w:rPr>
          <w:rFonts w:ascii="Arial" w:hAnsi="Arial" w:cs="Arial"/>
          <w:b/>
          <w:sz w:val="20"/>
          <w:szCs w:val="20"/>
        </w:rPr>
      </w:pPr>
      <w:r>
        <w:rPr>
          <w:rFonts w:ascii="Arial" w:hAnsi="Arial" w:cs="Arial"/>
          <w:b/>
          <w:sz w:val="20"/>
          <w:szCs w:val="20"/>
        </w:rPr>
        <w:t xml:space="preserve">Dieses Einverständnis können die Sorgeberechtigten durch schriftliche Erklärung gegenüber dem Vorstand bis zum Beginn der jeweiligen Mitgliederversammlung widerrufen. Die vorstehenden Bestimmungen gelten entsprechend, wenn nur ein Sorgeberechtigter vorhanden ist. </w:t>
      </w:r>
    </w:p>
    <w:p w:rsidR="00625E4C" w:rsidRDefault="00625E4C" w:rsidP="004C7887">
      <w:pPr>
        <w:ind w:left="426" w:hanging="426"/>
        <w:jc w:val="both"/>
        <w:rPr>
          <w:rFonts w:ascii="Arial" w:hAnsi="Arial" w:cs="Arial"/>
          <w:b/>
          <w:sz w:val="20"/>
          <w:szCs w:val="20"/>
        </w:rPr>
      </w:pPr>
    </w:p>
    <w:p w:rsidR="004C7887" w:rsidRDefault="004C7887" w:rsidP="004C7887">
      <w:pPr>
        <w:ind w:left="426" w:hanging="426"/>
        <w:jc w:val="both"/>
        <w:rPr>
          <w:rFonts w:ascii="Arial" w:hAnsi="Arial" w:cs="Arial"/>
          <w:b/>
          <w:sz w:val="20"/>
          <w:szCs w:val="20"/>
        </w:rPr>
      </w:pPr>
    </w:p>
    <w:p w:rsidR="004C7887" w:rsidRDefault="004C7887" w:rsidP="004C7887">
      <w:pPr>
        <w:ind w:left="426" w:hanging="426"/>
        <w:jc w:val="both"/>
        <w:rPr>
          <w:rFonts w:ascii="Arial" w:hAnsi="Arial" w:cs="Arial"/>
          <w:b/>
          <w:sz w:val="20"/>
          <w:szCs w:val="20"/>
        </w:rPr>
      </w:pPr>
    </w:p>
    <w:p w:rsidR="00CC0974" w:rsidRPr="00737BA6" w:rsidRDefault="00E800F3" w:rsidP="004C7887">
      <w:pPr>
        <w:ind w:left="426" w:hanging="426"/>
        <w:jc w:val="both"/>
        <w:rPr>
          <w:rFonts w:ascii="Arial" w:hAnsi="Arial" w:cs="Arial"/>
          <w:b/>
          <w:sz w:val="20"/>
          <w:szCs w:val="20"/>
        </w:rPr>
      </w:pPr>
      <w:r w:rsidRPr="00737BA6">
        <w:rPr>
          <w:rFonts w:ascii="Arial" w:hAnsi="Arial" w:cs="Arial"/>
          <w:b/>
          <w:sz w:val="20"/>
          <w:szCs w:val="20"/>
        </w:rPr>
        <w:lastRenderedPageBreak/>
        <w:t>(4</w:t>
      </w:r>
      <w:r w:rsidR="00523354" w:rsidRPr="00737BA6">
        <w:rPr>
          <w:rFonts w:ascii="Arial" w:hAnsi="Arial" w:cs="Arial"/>
          <w:b/>
          <w:sz w:val="20"/>
          <w:szCs w:val="20"/>
        </w:rPr>
        <w:t xml:space="preserve">) </w:t>
      </w:r>
      <w:r w:rsidR="00625E4C">
        <w:rPr>
          <w:rFonts w:ascii="Arial" w:hAnsi="Arial" w:cs="Arial"/>
          <w:b/>
          <w:sz w:val="20"/>
          <w:szCs w:val="20"/>
        </w:rPr>
        <w:tab/>
      </w:r>
      <w:r w:rsidR="00CC0974" w:rsidRPr="00737BA6">
        <w:rPr>
          <w:rFonts w:ascii="Arial" w:hAnsi="Arial" w:cs="Arial"/>
          <w:b/>
          <w:sz w:val="20"/>
          <w:szCs w:val="20"/>
        </w:rPr>
        <w:t>Die Mitgliedschaft endet</w:t>
      </w:r>
    </w:p>
    <w:p w:rsidR="00CC0974" w:rsidRPr="00737BA6" w:rsidRDefault="00CC0974" w:rsidP="00834240">
      <w:pPr>
        <w:numPr>
          <w:ilvl w:val="0"/>
          <w:numId w:val="5"/>
        </w:numPr>
        <w:ind w:left="426" w:hanging="284"/>
        <w:jc w:val="both"/>
        <w:rPr>
          <w:rFonts w:ascii="Arial" w:hAnsi="Arial" w:cs="Arial"/>
          <w:b/>
          <w:sz w:val="20"/>
          <w:szCs w:val="20"/>
        </w:rPr>
      </w:pPr>
      <w:r w:rsidRPr="00737BA6">
        <w:rPr>
          <w:rFonts w:ascii="Arial" w:hAnsi="Arial" w:cs="Arial"/>
          <w:b/>
          <w:sz w:val="20"/>
          <w:szCs w:val="20"/>
        </w:rPr>
        <w:t>mit dem Tod</w:t>
      </w:r>
    </w:p>
    <w:p w:rsidR="00CC0974" w:rsidRPr="00737BA6" w:rsidRDefault="00CC0974" w:rsidP="00834240">
      <w:pPr>
        <w:numPr>
          <w:ilvl w:val="0"/>
          <w:numId w:val="5"/>
        </w:numPr>
        <w:ind w:left="426" w:hanging="284"/>
        <w:jc w:val="both"/>
        <w:rPr>
          <w:rFonts w:ascii="Arial" w:hAnsi="Arial" w:cs="Arial"/>
          <w:b/>
          <w:sz w:val="20"/>
          <w:szCs w:val="20"/>
        </w:rPr>
      </w:pPr>
      <w:r w:rsidRPr="00737BA6">
        <w:rPr>
          <w:rFonts w:ascii="Arial" w:hAnsi="Arial" w:cs="Arial"/>
          <w:b/>
          <w:sz w:val="20"/>
          <w:szCs w:val="20"/>
        </w:rPr>
        <w:t>durch Austritt</w:t>
      </w:r>
    </w:p>
    <w:p w:rsidR="00CC0974" w:rsidRPr="00737BA6" w:rsidRDefault="00CC0974" w:rsidP="00834240">
      <w:pPr>
        <w:numPr>
          <w:ilvl w:val="0"/>
          <w:numId w:val="5"/>
        </w:numPr>
        <w:ind w:left="426" w:hanging="284"/>
        <w:jc w:val="both"/>
        <w:rPr>
          <w:rFonts w:ascii="Arial" w:hAnsi="Arial" w:cs="Arial"/>
          <w:b/>
          <w:sz w:val="20"/>
          <w:szCs w:val="20"/>
        </w:rPr>
      </w:pPr>
      <w:r w:rsidRPr="00737BA6">
        <w:rPr>
          <w:rFonts w:ascii="Arial" w:hAnsi="Arial" w:cs="Arial"/>
          <w:b/>
          <w:sz w:val="20"/>
          <w:szCs w:val="20"/>
        </w:rPr>
        <w:t>durch Ausschlu</w:t>
      </w:r>
      <w:r w:rsidR="00CF11E4">
        <w:rPr>
          <w:rFonts w:ascii="Arial" w:hAnsi="Arial" w:cs="Arial"/>
          <w:b/>
          <w:sz w:val="20"/>
          <w:szCs w:val="20"/>
        </w:rPr>
        <w:t>ss</w:t>
      </w:r>
      <w:r w:rsidRPr="00737BA6">
        <w:rPr>
          <w:rFonts w:ascii="Arial" w:hAnsi="Arial" w:cs="Arial"/>
          <w:b/>
          <w:sz w:val="20"/>
          <w:szCs w:val="20"/>
        </w:rPr>
        <w:t xml:space="preserve"> aus dem Verein</w:t>
      </w:r>
    </w:p>
    <w:p w:rsidR="00CC0974" w:rsidRPr="00737BA6" w:rsidRDefault="00CC0974" w:rsidP="00834240">
      <w:pPr>
        <w:numPr>
          <w:ilvl w:val="0"/>
          <w:numId w:val="5"/>
        </w:numPr>
        <w:ind w:left="426" w:hanging="284"/>
        <w:jc w:val="both"/>
        <w:rPr>
          <w:rFonts w:ascii="Arial" w:hAnsi="Arial" w:cs="Arial"/>
          <w:b/>
          <w:sz w:val="20"/>
          <w:szCs w:val="20"/>
        </w:rPr>
      </w:pPr>
      <w:r w:rsidRPr="00737BA6">
        <w:rPr>
          <w:rFonts w:ascii="Arial" w:hAnsi="Arial" w:cs="Arial"/>
          <w:b/>
          <w:sz w:val="20"/>
          <w:szCs w:val="20"/>
        </w:rPr>
        <w:t>durch Streichung aus dem Mitgliederverzeichnis, wenn ein Mitglied sechs Monate mit der Entrichtung der Beiträge in Verzug ist.</w:t>
      </w:r>
    </w:p>
    <w:p w:rsidR="00CC0974" w:rsidRPr="00737BA6" w:rsidRDefault="00CF11E4" w:rsidP="00834240">
      <w:pPr>
        <w:ind w:left="426"/>
        <w:jc w:val="both"/>
        <w:rPr>
          <w:rFonts w:ascii="Arial" w:hAnsi="Arial" w:cs="Arial"/>
          <w:b/>
          <w:sz w:val="20"/>
          <w:szCs w:val="20"/>
        </w:rPr>
      </w:pPr>
      <w:r>
        <w:rPr>
          <w:rFonts w:ascii="Arial" w:hAnsi="Arial" w:cs="Arial"/>
          <w:b/>
          <w:sz w:val="20"/>
          <w:szCs w:val="20"/>
        </w:rPr>
        <w:t>Der Austritt muss</w:t>
      </w:r>
      <w:r w:rsidR="00CC0974" w:rsidRPr="00737BA6">
        <w:rPr>
          <w:rFonts w:ascii="Arial" w:hAnsi="Arial" w:cs="Arial"/>
          <w:b/>
          <w:sz w:val="20"/>
          <w:szCs w:val="20"/>
        </w:rPr>
        <w:t xml:space="preserve"> schriftlich gegenü</w:t>
      </w:r>
      <w:r w:rsidR="004C522A" w:rsidRPr="00737BA6">
        <w:rPr>
          <w:rFonts w:ascii="Arial" w:hAnsi="Arial" w:cs="Arial"/>
          <w:b/>
          <w:sz w:val="20"/>
          <w:szCs w:val="20"/>
        </w:rPr>
        <w:t xml:space="preserve">ber dem Vorstand </w:t>
      </w:r>
      <w:r w:rsidR="00CC0974" w:rsidRPr="00737BA6">
        <w:rPr>
          <w:rFonts w:ascii="Arial" w:hAnsi="Arial" w:cs="Arial"/>
          <w:b/>
          <w:sz w:val="20"/>
          <w:szCs w:val="20"/>
        </w:rPr>
        <w:t>erklärt werden. Er ist nur unter Einhaltung einer Frist von sechs Wochen zum Ende des Kalenderjahres möglich.</w:t>
      </w:r>
    </w:p>
    <w:p w:rsidR="00706660" w:rsidRPr="00737BA6" w:rsidRDefault="00E800F3" w:rsidP="004C7887">
      <w:pPr>
        <w:ind w:left="426" w:hanging="426"/>
        <w:jc w:val="both"/>
        <w:rPr>
          <w:rFonts w:ascii="Arial" w:hAnsi="Arial" w:cs="Arial"/>
          <w:b/>
          <w:sz w:val="20"/>
          <w:szCs w:val="20"/>
        </w:rPr>
      </w:pPr>
      <w:r w:rsidRPr="00737BA6">
        <w:rPr>
          <w:rFonts w:ascii="Arial" w:hAnsi="Arial" w:cs="Arial"/>
          <w:b/>
          <w:sz w:val="20"/>
          <w:szCs w:val="20"/>
        </w:rPr>
        <w:t>(5</w:t>
      </w:r>
      <w:r w:rsidR="00706660" w:rsidRPr="00737BA6">
        <w:rPr>
          <w:rFonts w:ascii="Arial" w:hAnsi="Arial" w:cs="Arial"/>
          <w:b/>
          <w:sz w:val="20"/>
          <w:szCs w:val="20"/>
        </w:rPr>
        <w:t xml:space="preserve">) </w:t>
      </w:r>
      <w:r w:rsidR="00706660" w:rsidRPr="00737BA6">
        <w:rPr>
          <w:rFonts w:ascii="Arial" w:hAnsi="Arial" w:cs="Arial"/>
          <w:b/>
          <w:sz w:val="20"/>
          <w:szCs w:val="20"/>
        </w:rPr>
        <w:tab/>
      </w:r>
      <w:r w:rsidR="00CC0974" w:rsidRPr="00737BA6">
        <w:rPr>
          <w:rFonts w:ascii="Arial" w:hAnsi="Arial" w:cs="Arial"/>
          <w:b/>
          <w:sz w:val="20"/>
          <w:szCs w:val="20"/>
        </w:rPr>
        <w:t>Ein Mitglied kann aus dem Verein ausgeschlossen werden, wenn es in</w:t>
      </w:r>
    </w:p>
    <w:p w:rsidR="00CC0974" w:rsidRPr="00737BA6" w:rsidRDefault="00CC0974" w:rsidP="004C7887">
      <w:pPr>
        <w:ind w:left="426"/>
        <w:jc w:val="both"/>
        <w:rPr>
          <w:rFonts w:ascii="Arial" w:hAnsi="Arial" w:cs="Arial"/>
          <w:b/>
          <w:sz w:val="20"/>
          <w:szCs w:val="20"/>
        </w:rPr>
      </w:pPr>
      <w:r w:rsidRPr="00737BA6">
        <w:rPr>
          <w:rFonts w:ascii="Arial" w:hAnsi="Arial" w:cs="Arial"/>
          <w:b/>
          <w:sz w:val="20"/>
          <w:szCs w:val="20"/>
        </w:rPr>
        <w:t>schwerwiegender Weise gegen die Interessen des Vereins verstoßen hat sowie sich vereinsschädigend verhalten hat.</w:t>
      </w:r>
    </w:p>
    <w:p w:rsidR="00CC0974" w:rsidRPr="00737BA6" w:rsidRDefault="00CC0974" w:rsidP="004C7887">
      <w:pPr>
        <w:ind w:left="426"/>
        <w:jc w:val="both"/>
        <w:rPr>
          <w:rFonts w:ascii="Arial" w:hAnsi="Arial" w:cs="Arial"/>
          <w:b/>
          <w:sz w:val="20"/>
          <w:szCs w:val="20"/>
        </w:rPr>
      </w:pPr>
      <w:r w:rsidRPr="00737BA6">
        <w:rPr>
          <w:rFonts w:ascii="Arial" w:hAnsi="Arial" w:cs="Arial"/>
          <w:b/>
          <w:sz w:val="20"/>
          <w:szCs w:val="20"/>
        </w:rPr>
        <w:t>Dies ist insbesondere der Fall, wenn das Mitglied:</w:t>
      </w:r>
    </w:p>
    <w:p w:rsidR="006C0E7D" w:rsidRPr="00737BA6" w:rsidRDefault="006C0E7D" w:rsidP="00834240">
      <w:pPr>
        <w:numPr>
          <w:ilvl w:val="0"/>
          <w:numId w:val="6"/>
        </w:numPr>
        <w:ind w:left="426" w:hanging="284"/>
        <w:jc w:val="both"/>
        <w:rPr>
          <w:rFonts w:ascii="Arial" w:hAnsi="Arial" w:cs="Arial"/>
          <w:b/>
          <w:sz w:val="20"/>
          <w:szCs w:val="20"/>
        </w:rPr>
      </w:pPr>
      <w:r w:rsidRPr="00737BA6">
        <w:rPr>
          <w:rFonts w:ascii="Arial" w:hAnsi="Arial" w:cs="Arial"/>
          <w:b/>
          <w:sz w:val="20"/>
          <w:szCs w:val="20"/>
        </w:rPr>
        <w:t xml:space="preserve">Mitglieder des Vorstandes in der Öffentlichkeit beleidigt </w:t>
      </w:r>
    </w:p>
    <w:p w:rsidR="002A1ECF" w:rsidRPr="007B2136" w:rsidRDefault="006C0E7D" w:rsidP="00834240">
      <w:pPr>
        <w:numPr>
          <w:ilvl w:val="0"/>
          <w:numId w:val="6"/>
        </w:numPr>
        <w:ind w:left="426" w:hanging="284"/>
        <w:jc w:val="both"/>
        <w:rPr>
          <w:rFonts w:ascii="Arial" w:hAnsi="Arial" w:cs="Arial"/>
          <w:b/>
          <w:sz w:val="20"/>
          <w:szCs w:val="20"/>
        </w:rPr>
      </w:pPr>
      <w:r w:rsidRPr="00737BA6">
        <w:rPr>
          <w:rFonts w:ascii="Arial" w:hAnsi="Arial" w:cs="Arial"/>
          <w:b/>
          <w:sz w:val="20"/>
          <w:szCs w:val="20"/>
        </w:rPr>
        <w:t>den Verein in der Öffentlichkeit massiv  in beleidigender Form krit</w:t>
      </w:r>
      <w:r w:rsidR="00706660" w:rsidRPr="00737BA6">
        <w:rPr>
          <w:rFonts w:ascii="Arial" w:hAnsi="Arial" w:cs="Arial"/>
          <w:b/>
          <w:sz w:val="20"/>
          <w:szCs w:val="20"/>
        </w:rPr>
        <w:t>i</w:t>
      </w:r>
      <w:r w:rsidRPr="00737BA6">
        <w:rPr>
          <w:rFonts w:ascii="Arial" w:hAnsi="Arial" w:cs="Arial"/>
          <w:b/>
          <w:sz w:val="20"/>
          <w:szCs w:val="20"/>
        </w:rPr>
        <w:t>siert</w:t>
      </w:r>
    </w:p>
    <w:p w:rsidR="006D5F1C" w:rsidRPr="00737BA6" w:rsidRDefault="00E800F3" w:rsidP="004C7887">
      <w:pPr>
        <w:ind w:left="426" w:hanging="426"/>
        <w:jc w:val="both"/>
        <w:rPr>
          <w:rFonts w:ascii="Arial" w:hAnsi="Arial" w:cs="Arial"/>
          <w:b/>
          <w:sz w:val="20"/>
          <w:szCs w:val="20"/>
        </w:rPr>
      </w:pPr>
      <w:r w:rsidRPr="00737BA6">
        <w:rPr>
          <w:rFonts w:ascii="Arial" w:hAnsi="Arial" w:cs="Arial"/>
          <w:b/>
          <w:sz w:val="20"/>
          <w:szCs w:val="20"/>
        </w:rPr>
        <w:t>(6)</w:t>
      </w:r>
      <w:r w:rsidR="00625E4C">
        <w:rPr>
          <w:rFonts w:ascii="Arial" w:hAnsi="Arial" w:cs="Arial"/>
          <w:b/>
          <w:sz w:val="20"/>
          <w:szCs w:val="20"/>
        </w:rPr>
        <w:t xml:space="preserve"> </w:t>
      </w:r>
      <w:r w:rsidR="00625E4C">
        <w:rPr>
          <w:rFonts w:ascii="Arial" w:hAnsi="Arial" w:cs="Arial"/>
          <w:b/>
          <w:sz w:val="20"/>
          <w:szCs w:val="20"/>
        </w:rPr>
        <w:tab/>
      </w:r>
      <w:r w:rsidR="00CF11E4">
        <w:rPr>
          <w:rFonts w:ascii="Arial" w:hAnsi="Arial" w:cs="Arial"/>
          <w:b/>
          <w:sz w:val="20"/>
          <w:szCs w:val="20"/>
        </w:rPr>
        <w:t>Über den Ausschluss</w:t>
      </w:r>
      <w:r w:rsidR="006C0E7D" w:rsidRPr="00737BA6">
        <w:rPr>
          <w:rFonts w:ascii="Arial" w:hAnsi="Arial" w:cs="Arial"/>
          <w:b/>
          <w:sz w:val="20"/>
          <w:szCs w:val="20"/>
        </w:rPr>
        <w:t xml:space="preserve"> entscheidet der Vorstand mit einfacher Mehrheit endgültig.</w:t>
      </w:r>
      <w:r w:rsidR="00CF11E4">
        <w:rPr>
          <w:rFonts w:ascii="Arial" w:hAnsi="Arial" w:cs="Arial"/>
          <w:b/>
          <w:sz w:val="20"/>
          <w:szCs w:val="20"/>
        </w:rPr>
        <w:t xml:space="preserve"> </w:t>
      </w:r>
      <w:r w:rsidR="006C0E7D" w:rsidRPr="00737BA6">
        <w:rPr>
          <w:rFonts w:ascii="Arial" w:hAnsi="Arial" w:cs="Arial"/>
          <w:b/>
          <w:sz w:val="20"/>
          <w:szCs w:val="20"/>
        </w:rPr>
        <w:t xml:space="preserve">Ein Rechtsmittel </w:t>
      </w:r>
      <w:r w:rsidR="00CF11E4">
        <w:rPr>
          <w:rFonts w:ascii="Arial" w:hAnsi="Arial" w:cs="Arial"/>
          <w:b/>
          <w:sz w:val="20"/>
          <w:szCs w:val="20"/>
        </w:rPr>
        <w:t>gegen den Ausschließungsbeschluss</w:t>
      </w:r>
      <w:r w:rsidR="006C0E7D" w:rsidRPr="00737BA6">
        <w:rPr>
          <w:rFonts w:ascii="Arial" w:hAnsi="Arial" w:cs="Arial"/>
          <w:b/>
          <w:sz w:val="20"/>
          <w:szCs w:val="20"/>
        </w:rPr>
        <w:t xml:space="preserve"> findet nicht statt. Antragsberechtigt ist jedes Mitglied. </w:t>
      </w:r>
    </w:p>
    <w:p w:rsidR="00B6539F" w:rsidRPr="007B2136" w:rsidRDefault="006C0E7D" w:rsidP="004C7887">
      <w:pPr>
        <w:ind w:left="426"/>
        <w:jc w:val="both"/>
        <w:rPr>
          <w:rFonts w:ascii="Arial" w:hAnsi="Arial" w:cs="Arial"/>
          <w:b/>
          <w:sz w:val="20"/>
          <w:szCs w:val="20"/>
        </w:rPr>
      </w:pPr>
      <w:r w:rsidRPr="00737BA6">
        <w:rPr>
          <w:rFonts w:ascii="Arial" w:hAnsi="Arial" w:cs="Arial"/>
          <w:b/>
          <w:sz w:val="20"/>
          <w:szCs w:val="20"/>
        </w:rPr>
        <w:t>Bei Beendigung der Mitgliedschaft besteht kein Anspruch auf einen Teil am Vereinsvermögen.</w:t>
      </w:r>
    </w:p>
    <w:p w:rsidR="009206CF" w:rsidRDefault="009206CF" w:rsidP="004C7887">
      <w:pPr>
        <w:ind w:left="426" w:hanging="426"/>
        <w:jc w:val="both"/>
        <w:rPr>
          <w:rFonts w:ascii="Arial" w:hAnsi="Arial" w:cs="Arial"/>
          <w:sz w:val="20"/>
          <w:szCs w:val="20"/>
        </w:rPr>
      </w:pPr>
    </w:p>
    <w:p w:rsidR="008202BF" w:rsidRPr="00737BA6" w:rsidRDefault="008202BF" w:rsidP="004C7887">
      <w:pPr>
        <w:ind w:left="426" w:hanging="426"/>
        <w:jc w:val="both"/>
        <w:rPr>
          <w:rFonts w:ascii="Arial" w:hAnsi="Arial" w:cs="Arial"/>
          <w:sz w:val="20"/>
          <w:szCs w:val="20"/>
        </w:rPr>
      </w:pPr>
    </w:p>
    <w:p w:rsidR="006C0E7D" w:rsidRPr="00737BA6" w:rsidRDefault="007B2136" w:rsidP="004C7887">
      <w:pPr>
        <w:ind w:left="426" w:hanging="426"/>
        <w:jc w:val="center"/>
        <w:rPr>
          <w:rFonts w:ascii="Arial" w:hAnsi="Arial" w:cs="Arial"/>
          <w:b/>
          <w:sz w:val="20"/>
          <w:szCs w:val="20"/>
        </w:rPr>
      </w:pPr>
      <w:r>
        <w:rPr>
          <w:rFonts w:ascii="Arial" w:hAnsi="Arial" w:cs="Arial"/>
          <w:b/>
          <w:sz w:val="20"/>
          <w:szCs w:val="20"/>
        </w:rPr>
        <w:t>§ 7</w:t>
      </w:r>
    </w:p>
    <w:p w:rsidR="006C0E7D" w:rsidRPr="00737BA6" w:rsidRDefault="006C0E7D" w:rsidP="004C7887">
      <w:pPr>
        <w:ind w:left="426" w:hanging="426"/>
        <w:jc w:val="center"/>
        <w:rPr>
          <w:rFonts w:ascii="Arial" w:hAnsi="Arial" w:cs="Arial"/>
          <w:b/>
          <w:sz w:val="20"/>
          <w:szCs w:val="20"/>
        </w:rPr>
      </w:pPr>
      <w:r w:rsidRPr="00737BA6">
        <w:rPr>
          <w:rFonts w:ascii="Arial" w:hAnsi="Arial" w:cs="Arial"/>
          <w:b/>
          <w:sz w:val="20"/>
          <w:szCs w:val="20"/>
        </w:rPr>
        <w:t>Mitgliedsbeiträge</w:t>
      </w:r>
    </w:p>
    <w:p w:rsidR="001F06A3" w:rsidRPr="00737BA6" w:rsidRDefault="001F06A3" w:rsidP="004C7887">
      <w:pPr>
        <w:ind w:left="426" w:hanging="426"/>
        <w:rPr>
          <w:rFonts w:ascii="Arial" w:hAnsi="Arial" w:cs="Arial"/>
          <w:b/>
          <w:sz w:val="20"/>
          <w:szCs w:val="20"/>
        </w:rPr>
      </w:pPr>
    </w:p>
    <w:p w:rsidR="001F06A3" w:rsidRDefault="001F06A3" w:rsidP="004C7887">
      <w:pPr>
        <w:numPr>
          <w:ilvl w:val="0"/>
          <w:numId w:val="7"/>
        </w:numPr>
        <w:tabs>
          <w:tab w:val="clear" w:pos="780"/>
          <w:tab w:val="num" w:pos="709"/>
        </w:tabs>
        <w:ind w:left="426" w:hanging="426"/>
        <w:jc w:val="both"/>
        <w:rPr>
          <w:rFonts w:ascii="Arial" w:hAnsi="Arial" w:cs="Arial"/>
          <w:b/>
          <w:sz w:val="20"/>
          <w:szCs w:val="20"/>
        </w:rPr>
      </w:pPr>
      <w:r w:rsidRPr="00737BA6">
        <w:rPr>
          <w:rFonts w:ascii="Arial" w:hAnsi="Arial" w:cs="Arial"/>
          <w:b/>
          <w:sz w:val="20"/>
          <w:szCs w:val="20"/>
        </w:rPr>
        <w:t xml:space="preserve">Die Mitglieder zahlen Mitgliedsbeiträge, über deren Höhe </w:t>
      </w:r>
      <w:r w:rsidR="000116D4">
        <w:rPr>
          <w:rFonts w:ascii="Arial" w:hAnsi="Arial" w:cs="Arial"/>
          <w:b/>
          <w:sz w:val="20"/>
          <w:szCs w:val="20"/>
        </w:rPr>
        <w:t xml:space="preserve">die Mitgliederversammlung </w:t>
      </w:r>
      <w:r w:rsidRPr="00737BA6">
        <w:rPr>
          <w:rFonts w:ascii="Arial" w:hAnsi="Arial" w:cs="Arial"/>
          <w:b/>
          <w:sz w:val="20"/>
          <w:szCs w:val="20"/>
        </w:rPr>
        <w:t xml:space="preserve"> entscheidet.</w:t>
      </w:r>
    </w:p>
    <w:p w:rsidR="00706660" w:rsidRPr="00737BA6" w:rsidRDefault="00FD1558" w:rsidP="004C7887">
      <w:pPr>
        <w:ind w:left="426" w:hanging="426"/>
        <w:jc w:val="both"/>
        <w:rPr>
          <w:rFonts w:ascii="Arial" w:hAnsi="Arial" w:cs="Arial"/>
          <w:b/>
          <w:sz w:val="20"/>
          <w:szCs w:val="20"/>
        </w:rPr>
      </w:pPr>
      <w:r w:rsidRPr="00737BA6">
        <w:rPr>
          <w:rFonts w:ascii="Arial" w:hAnsi="Arial" w:cs="Arial"/>
          <w:b/>
          <w:sz w:val="20"/>
          <w:szCs w:val="20"/>
        </w:rPr>
        <w:t xml:space="preserve">(2) </w:t>
      </w:r>
      <w:r w:rsidR="000116D4">
        <w:rPr>
          <w:rFonts w:ascii="Arial" w:hAnsi="Arial" w:cs="Arial"/>
          <w:b/>
          <w:sz w:val="20"/>
          <w:szCs w:val="20"/>
        </w:rPr>
        <w:tab/>
      </w:r>
      <w:r w:rsidR="001F06A3" w:rsidRPr="00737BA6">
        <w:rPr>
          <w:rFonts w:ascii="Arial" w:hAnsi="Arial" w:cs="Arial"/>
          <w:b/>
          <w:sz w:val="20"/>
          <w:szCs w:val="20"/>
        </w:rPr>
        <w:t xml:space="preserve">Mitgliedsbeiträge, werden im Bankeinzugsverfahren mittels Lastschrift eingezogen. Das Mitglied hat sich hierzu bei Eintritt in den Verein zu verpflichten, eine Einzugsermächtigung zu erteilen sowie für eine ausreichende Deckung des bezogenen </w:t>
      </w:r>
      <w:proofErr w:type="gramStart"/>
      <w:r w:rsidR="001F06A3" w:rsidRPr="00737BA6">
        <w:rPr>
          <w:rFonts w:ascii="Arial" w:hAnsi="Arial" w:cs="Arial"/>
          <w:b/>
          <w:sz w:val="20"/>
          <w:szCs w:val="20"/>
        </w:rPr>
        <w:t>Konto</w:t>
      </w:r>
      <w:proofErr w:type="gramEnd"/>
      <w:r w:rsidR="001F06A3" w:rsidRPr="00737BA6">
        <w:rPr>
          <w:rFonts w:ascii="Arial" w:hAnsi="Arial" w:cs="Arial"/>
          <w:b/>
          <w:sz w:val="20"/>
          <w:szCs w:val="20"/>
        </w:rPr>
        <w:t xml:space="preserve"> zu sorgen.</w:t>
      </w:r>
    </w:p>
    <w:p w:rsidR="001F06A3" w:rsidRPr="00737BA6" w:rsidRDefault="001F06A3" w:rsidP="004C7887">
      <w:pPr>
        <w:ind w:left="426"/>
        <w:jc w:val="both"/>
        <w:rPr>
          <w:rFonts w:ascii="Arial" w:hAnsi="Arial" w:cs="Arial"/>
          <w:b/>
          <w:sz w:val="20"/>
          <w:szCs w:val="20"/>
        </w:rPr>
      </w:pPr>
      <w:r w:rsidRPr="00737BA6">
        <w:rPr>
          <w:rFonts w:ascii="Arial" w:hAnsi="Arial" w:cs="Arial"/>
          <w:b/>
          <w:sz w:val="20"/>
          <w:szCs w:val="20"/>
        </w:rPr>
        <w:t xml:space="preserve">Das Mitglied hat für eine pünktliche  Entrichtung des Beitrages, der Gebühren und Umlagen Sorge zu tragen. </w:t>
      </w:r>
    </w:p>
    <w:p w:rsidR="00EA78B4" w:rsidRPr="00737BA6" w:rsidRDefault="00EA78B4" w:rsidP="004C7887">
      <w:pPr>
        <w:ind w:left="426" w:hanging="426"/>
        <w:jc w:val="both"/>
        <w:rPr>
          <w:rFonts w:ascii="Arial" w:hAnsi="Arial" w:cs="Arial"/>
          <w:b/>
          <w:sz w:val="20"/>
          <w:szCs w:val="20"/>
        </w:rPr>
      </w:pPr>
    </w:p>
    <w:p w:rsidR="009206CF" w:rsidRPr="00737BA6" w:rsidRDefault="009206CF" w:rsidP="004C7887">
      <w:pPr>
        <w:ind w:left="426" w:hanging="426"/>
        <w:jc w:val="both"/>
        <w:rPr>
          <w:rFonts w:ascii="Arial" w:hAnsi="Arial" w:cs="Arial"/>
          <w:sz w:val="20"/>
          <w:szCs w:val="20"/>
        </w:rPr>
      </w:pPr>
    </w:p>
    <w:p w:rsidR="00EA78B4" w:rsidRPr="00737BA6" w:rsidRDefault="007B2136" w:rsidP="004C7887">
      <w:pPr>
        <w:ind w:left="426" w:hanging="426"/>
        <w:jc w:val="center"/>
        <w:rPr>
          <w:rFonts w:ascii="Arial" w:hAnsi="Arial" w:cs="Arial"/>
          <w:b/>
          <w:sz w:val="20"/>
          <w:szCs w:val="20"/>
        </w:rPr>
      </w:pPr>
      <w:r>
        <w:rPr>
          <w:rFonts w:ascii="Arial" w:hAnsi="Arial" w:cs="Arial"/>
          <w:b/>
          <w:sz w:val="20"/>
          <w:szCs w:val="20"/>
        </w:rPr>
        <w:t>§ 8</w:t>
      </w:r>
    </w:p>
    <w:p w:rsidR="00EA78B4" w:rsidRPr="00737BA6" w:rsidRDefault="00EA78B4" w:rsidP="004C7887">
      <w:pPr>
        <w:ind w:left="426" w:hanging="426"/>
        <w:jc w:val="center"/>
        <w:rPr>
          <w:rFonts w:ascii="Arial" w:hAnsi="Arial" w:cs="Arial"/>
          <w:b/>
          <w:sz w:val="20"/>
          <w:szCs w:val="20"/>
        </w:rPr>
      </w:pPr>
      <w:r w:rsidRPr="00737BA6">
        <w:rPr>
          <w:rFonts w:ascii="Arial" w:hAnsi="Arial" w:cs="Arial"/>
          <w:b/>
          <w:sz w:val="20"/>
          <w:szCs w:val="20"/>
        </w:rPr>
        <w:t>Organe</w:t>
      </w:r>
    </w:p>
    <w:p w:rsidR="00EA78B4" w:rsidRPr="00737BA6" w:rsidRDefault="00EA78B4" w:rsidP="004C7887">
      <w:pPr>
        <w:ind w:left="426" w:hanging="426"/>
        <w:jc w:val="both"/>
        <w:rPr>
          <w:rFonts w:ascii="Arial" w:hAnsi="Arial" w:cs="Arial"/>
          <w:sz w:val="20"/>
          <w:szCs w:val="20"/>
        </w:rPr>
      </w:pPr>
    </w:p>
    <w:p w:rsidR="00EA78B4" w:rsidRPr="00737BA6" w:rsidRDefault="00EA78B4" w:rsidP="004C7887">
      <w:pPr>
        <w:ind w:left="426" w:hanging="426"/>
        <w:jc w:val="both"/>
        <w:rPr>
          <w:rFonts w:ascii="Arial" w:hAnsi="Arial" w:cs="Arial"/>
          <w:b/>
          <w:sz w:val="20"/>
          <w:szCs w:val="20"/>
        </w:rPr>
      </w:pPr>
      <w:r w:rsidRPr="00737BA6">
        <w:rPr>
          <w:rFonts w:ascii="Arial" w:hAnsi="Arial" w:cs="Arial"/>
          <w:b/>
          <w:sz w:val="20"/>
          <w:szCs w:val="20"/>
        </w:rPr>
        <w:t>Organe des Vereins sind:</w:t>
      </w:r>
    </w:p>
    <w:p w:rsidR="00EA78B4" w:rsidRPr="00737BA6" w:rsidRDefault="00EA78B4" w:rsidP="004C7887">
      <w:pPr>
        <w:ind w:left="426" w:hanging="426"/>
        <w:jc w:val="both"/>
        <w:rPr>
          <w:rFonts w:ascii="Arial" w:hAnsi="Arial" w:cs="Arial"/>
          <w:b/>
          <w:sz w:val="20"/>
          <w:szCs w:val="20"/>
        </w:rPr>
      </w:pPr>
    </w:p>
    <w:p w:rsidR="00EA78B4" w:rsidRPr="00737BA6" w:rsidRDefault="00EA78B4" w:rsidP="004C7887">
      <w:pPr>
        <w:numPr>
          <w:ilvl w:val="1"/>
          <w:numId w:val="1"/>
        </w:numPr>
        <w:ind w:left="426" w:hanging="426"/>
        <w:jc w:val="both"/>
        <w:rPr>
          <w:rFonts w:ascii="Arial" w:hAnsi="Arial" w:cs="Arial"/>
          <w:b/>
          <w:sz w:val="20"/>
          <w:szCs w:val="20"/>
        </w:rPr>
      </w:pPr>
      <w:r w:rsidRPr="00737BA6">
        <w:rPr>
          <w:rFonts w:ascii="Arial" w:hAnsi="Arial" w:cs="Arial"/>
          <w:b/>
          <w:sz w:val="20"/>
          <w:szCs w:val="20"/>
        </w:rPr>
        <w:t>der Vorstand</w:t>
      </w:r>
    </w:p>
    <w:p w:rsidR="000F016A" w:rsidRPr="00737BA6" w:rsidRDefault="00EA78B4" w:rsidP="004C7887">
      <w:pPr>
        <w:numPr>
          <w:ilvl w:val="1"/>
          <w:numId w:val="1"/>
        </w:numPr>
        <w:ind w:left="426" w:hanging="426"/>
        <w:jc w:val="both"/>
        <w:rPr>
          <w:rFonts w:ascii="Arial" w:hAnsi="Arial" w:cs="Arial"/>
          <w:b/>
          <w:sz w:val="20"/>
          <w:szCs w:val="20"/>
        </w:rPr>
      </w:pPr>
      <w:r w:rsidRPr="00737BA6">
        <w:rPr>
          <w:rFonts w:ascii="Arial" w:hAnsi="Arial" w:cs="Arial"/>
          <w:b/>
          <w:sz w:val="20"/>
          <w:szCs w:val="20"/>
        </w:rPr>
        <w:t>die Mitgliederversammlung</w:t>
      </w:r>
    </w:p>
    <w:p w:rsidR="007B2136" w:rsidRDefault="007B2136" w:rsidP="004C7887">
      <w:pPr>
        <w:ind w:left="426" w:hanging="426"/>
        <w:jc w:val="center"/>
        <w:rPr>
          <w:rFonts w:ascii="Arial" w:hAnsi="Arial" w:cs="Arial"/>
          <w:sz w:val="20"/>
          <w:szCs w:val="20"/>
        </w:rPr>
      </w:pPr>
    </w:p>
    <w:p w:rsidR="008202BF" w:rsidRDefault="008202BF" w:rsidP="004C7887">
      <w:pPr>
        <w:ind w:left="426" w:hanging="426"/>
        <w:jc w:val="center"/>
        <w:rPr>
          <w:rFonts w:ascii="Arial" w:hAnsi="Arial" w:cs="Arial"/>
          <w:sz w:val="20"/>
          <w:szCs w:val="20"/>
        </w:rPr>
      </w:pPr>
    </w:p>
    <w:p w:rsidR="00EA78B4" w:rsidRPr="00737BA6" w:rsidRDefault="007B2136" w:rsidP="004C7887">
      <w:pPr>
        <w:ind w:left="426" w:hanging="426"/>
        <w:jc w:val="center"/>
        <w:rPr>
          <w:rFonts w:ascii="Arial" w:hAnsi="Arial" w:cs="Arial"/>
          <w:b/>
          <w:sz w:val="20"/>
          <w:szCs w:val="20"/>
        </w:rPr>
      </w:pPr>
      <w:r>
        <w:rPr>
          <w:rFonts w:ascii="Arial" w:hAnsi="Arial" w:cs="Arial"/>
          <w:b/>
          <w:sz w:val="20"/>
          <w:szCs w:val="20"/>
        </w:rPr>
        <w:t>§ 9</w:t>
      </w:r>
    </w:p>
    <w:p w:rsidR="00EA78B4" w:rsidRPr="00737BA6" w:rsidRDefault="00EA78B4" w:rsidP="004C7887">
      <w:pPr>
        <w:ind w:left="426" w:hanging="426"/>
        <w:jc w:val="center"/>
        <w:rPr>
          <w:rFonts w:ascii="Arial" w:hAnsi="Arial" w:cs="Arial"/>
          <w:b/>
          <w:sz w:val="20"/>
          <w:szCs w:val="20"/>
        </w:rPr>
      </w:pPr>
      <w:r w:rsidRPr="00737BA6">
        <w:rPr>
          <w:rFonts w:ascii="Arial" w:hAnsi="Arial" w:cs="Arial"/>
          <w:b/>
          <w:sz w:val="20"/>
          <w:szCs w:val="20"/>
        </w:rPr>
        <w:t>Vorstand</w:t>
      </w:r>
    </w:p>
    <w:p w:rsidR="00EA78B4" w:rsidRPr="00737BA6" w:rsidRDefault="00EA78B4" w:rsidP="004C7887">
      <w:pPr>
        <w:ind w:left="426" w:hanging="426"/>
        <w:jc w:val="center"/>
        <w:rPr>
          <w:rFonts w:ascii="Arial" w:hAnsi="Arial" w:cs="Arial"/>
          <w:b/>
          <w:sz w:val="20"/>
          <w:szCs w:val="20"/>
        </w:rPr>
      </w:pPr>
    </w:p>
    <w:p w:rsidR="00EA78B4" w:rsidRPr="00737BA6" w:rsidRDefault="0082000E" w:rsidP="004C7887">
      <w:pPr>
        <w:numPr>
          <w:ilvl w:val="0"/>
          <w:numId w:val="8"/>
        </w:numPr>
        <w:ind w:left="426" w:hanging="426"/>
        <w:jc w:val="both"/>
        <w:rPr>
          <w:rFonts w:ascii="Arial" w:hAnsi="Arial" w:cs="Arial"/>
          <w:b/>
          <w:sz w:val="20"/>
          <w:szCs w:val="20"/>
        </w:rPr>
      </w:pPr>
      <w:r>
        <w:rPr>
          <w:rFonts w:ascii="Arial" w:hAnsi="Arial" w:cs="Arial"/>
          <w:b/>
          <w:sz w:val="20"/>
          <w:szCs w:val="20"/>
        </w:rPr>
        <w:t xml:space="preserve">Der Vorstand besteht aus </w:t>
      </w:r>
      <w:r w:rsidR="000116D4">
        <w:rPr>
          <w:rFonts w:ascii="Arial" w:hAnsi="Arial" w:cs="Arial"/>
          <w:b/>
          <w:sz w:val="20"/>
          <w:szCs w:val="20"/>
        </w:rPr>
        <w:t>zehn</w:t>
      </w:r>
      <w:r w:rsidR="00EA78B4" w:rsidRPr="00737BA6">
        <w:rPr>
          <w:rFonts w:ascii="Arial" w:hAnsi="Arial" w:cs="Arial"/>
          <w:b/>
          <w:sz w:val="20"/>
          <w:szCs w:val="20"/>
        </w:rPr>
        <w:t xml:space="preserve"> Personen, </w:t>
      </w:r>
    </w:p>
    <w:p w:rsidR="00EA78B4" w:rsidRPr="00737BA6" w:rsidRDefault="0082000E" w:rsidP="004C7887">
      <w:pPr>
        <w:ind w:left="426"/>
        <w:jc w:val="both"/>
        <w:rPr>
          <w:rFonts w:ascii="Arial" w:hAnsi="Arial" w:cs="Arial"/>
          <w:b/>
          <w:sz w:val="20"/>
          <w:szCs w:val="20"/>
        </w:rPr>
      </w:pPr>
      <w:r>
        <w:rPr>
          <w:rFonts w:ascii="Arial" w:hAnsi="Arial" w:cs="Arial"/>
          <w:b/>
          <w:sz w:val="20"/>
          <w:szCs w:val="20"/>
        </w:rPr>
        <w:t>dem Vorsitzenden</w:t>
      </w:r>
    </w:p>
    <w:p w:rsidR="00EA78B4" w:rsidRPr="00737BA6" w:rsidRDefault="0082000E" w:rsidP="004C7887">
      <w:pPr>
        <w:ind w:left="426"/>
        <w:jc w:val="both"/>
        <w:rPr>
          <w:rFonts w:ascii="Arial" w:hAnsi="Arial" w:cs="Arial"/>
          <w:b/>
          <w:sz w:val="20"/>
          <w:szCs w:val="20"/>
        </w:rPr>
      </w:pPr>
      <w:r>
        <w:rPr>
          <w:rFonts w:ascii="Arial" w:hAnsi="Arial" w:cs="Arial"/>
          <w:b/>
          <w:sz w:val="20"/>
          <w:szCs w:val="20"/>
        </w:rPr>
        <w:t>dem stellvertretenden Vorsitzenden</w:t>
      </w:r>
    </w:p>
    <w:p w:rsidR="00EA78B4" w:rsidRPr="00737BA6" w:rsidRDefault="0082000E" w:rsidP="004C7887">
      <w:pPr>
        <w:ind w:left="426"/>
        <w:jc w:val="both"/>
        <w:rPr>
          <w:rFonts w:ascii="Arial" w:hAnsi="Arial" w:cs="Arial"/>
          <w:b/>
          <w:sz w:val="20"/>
          <w:szCs w:val="20"/>
        </w:rPr>
      </w:pPr>
      <w:r>
        <w:rPr>
          <w:rFonts w:ascii="Arial" w:hAnsi="Arial" w:cs="Arial"/>
          <w:b/>
          <w:sz w:val="20"/>
          <w:szCs w:val="20"/>
        </w:rPr>
        <w:t>dem Kassenwart</w:t>
      </w:r>
    </w:p>
    <w:p w:rsidR="00EA78B4" w:rsidRDefault="0082000E" w:rsidP="004C7887">
      <w:pPr>
        <w:ind w:left="426"/>
        <w:jc w:val="both"/>
        <w:rPr>
          <w:rFonts w:ascii="Arial" w:hAnsi="Arial" w:cs="Arial"/>
          <w:b/>
          <w:sz w:val="20"/>
          <w:szCs w:val="20"/>
        </w:rPr>
      </w:pPr>
      <w:r>
        <w:rPr>
          <w:rFonts w:ascii="Arial" w:hAnsi="Arial" w:cs="Arial"/>
          <w:b/>
          <w:sz w:val="20"/>
          <w:szCs w:val="20"/>
        </w:rPr>
        <w:t>dem Schriftführer</w:t>
      </w:r>
    </w:p>
    <w:p w:rsidR="001F0475" w:rsidRDefault="001F0475" w:rsidP="004C7887">
      <w:pPr>
        <w:ind w:left="426"/>
        <w:jc w:val="both"/>
        <w:rPr>
          <w:rFonts w:ascii="Arial" w:hAnsi="Arial" w:cs="Arial"/>
          <w:b/>
          <w:sz w:val="20"/>
          <w:szCs w:val="20"/>
        </w:rPr>
      </w:pPr>
      <w:r>
        <w:rPr>
          <w:rFonts w:ascii="Arial" w:hAnsi="Arial" w:cs="Arial"/>
          <w:b/>
          <w:sz w:val="20"/>
          <w:szCs w:val="20"/>
        </w:rPr>
        <w:t>dem Gerätewart</w:t>
      </w:r>
    </w:p>
    <w:p w:rsidR="000116D4" w:rsidRPr="00737BA6" w:rsidRDefault="000116D4" w:rsidP="004C7887">
      <w:pPr>
        <w:ind w:left="426"/>
        <w:jc w:val="both"/>
        <w:rPr>
          <w:rFonts w:ascii="Arial" w:hAnsi="Arial" w:cs="Arial"/>
          <w:b/>
          <w:sz w:val="20"/>
          <w:szCs w:val="20"/>
        </w:rPr>
      </w:pPr>
      <w:r>
        <w:rPr>
          <w:rFonts w:ascii="Arial" w:hAnsi="Arial" w:cs="Arial"/>
          <w:b/>
          <w:sz w:val="20"/>
          <w:szCs w:val="20"/>
        </w:rPr>
        <w:t>den Beisitzern</w:t>
      </w:r>
    </w:p>
    <w:p w:rsidR="00EA78B4" w:rsidRPr="00737BA6" w:rsidRDefault="00EA78B4" w:rsidP="004C7887">
      <w:pPr>
        <w:ind w:left="426" w:hanging="426"/>
        <w:jc w:val="both"/>
        <w:rPr>
          <w:rFonts w:ascii="Arial" w:hAnsi="Arial" w:cs="Arial"/>
          <w:b/>
          <w:sz w:val="20"/>
          <w:szCs w:val="20"/>
        </w:rPr>
      </w:pPr>
    </w:p>
    <w:p w:rsidR="00EA78B4" w:rsidRPr="00737BA6" w:rsidRDefault="0082000E" w:rsidP="004C7887">
      <w:pPr>
        <w:ind w:left="426"/>
        <w:jc w:val="both"/>
        <w:rPr>
          <w:rFonts w:ascii="Arial" w:hAnsi="Arial" w:cs="Arial"/>
          <w:b/>
          <w:sz w:val="20"/>
          <w:szCs w:val="20"/>
        </w:rPr>
      </w:pPr>
      <w:r>
        <w:rPr>
          <w:rFonts w:ascii="Arial" w:hAnsi="Arial" w:cs="Arial"/>
          <w:b/>
          <w:sz w:val="20"/>
          <w:szCs w:val="20"/>
        </w:rPr>
        <w:t xml:space="preserve">Die Amtsinhaber müssen </w:t>
      </w:r>
      <w:r w:rsidR="00EA78B4" w:rsidRPr="00737BA6">
        <w:rPr>
          <w:rFonts w:ascii="Arial" w:hAnsi="Arial" w:cs="Arial"/>
          <w:b/>
          <w:sz w:val="20"/>
          <w:szCs w:val="20"/>
        </w:rPr>
        <w:t>Vereinsmitglied sein. Der Vorstand kann sich eine Geschäftsordnung und einen Aufgabenverteilungsplan geben.</w:t>
      </w:r>
    </w:p>
    <w:p w:rsidR="00F41BA1" w:rsidRPr="008202BF" w:rsidRDefault="00EA78B4" w:rsidP="004C7887">
      <w:pPr>
        <w:numPr>
          <w:ilvl w:val="0"/>
          <w:numId w:val="8"/>
        </w:numPr>
        <w:ind w:left="426" w:hanging="426"/>
        <w:jc w:val="both"/>
        <w:rPr>
          <w:rFonts w:ascii="Arial" w:hAnsi="Arial" w:cs="Arial"/>
          <w:b/>
          <w:sz w:val="20"/>
          <w:szCs w:val="20"/>
        </w:rPr>
      </w:pPr>
      <w:r w:rsidRPr="008202BF">
        <w:rPr>
          <w:rFonts w:ascii="Arial" w:hAnsi="Arial" w:cs="Arial"/>
          <w:b/>
          <w:sz w:val="20"/>
          <w:szCs w:val="20"/>
        </w:rPr>
        <w:t>Vorstand im Sinn</w:t>
      </w:r>
      <w:r w:rsidR="00F41BA1" w:rsidRPr="008202BF">
        <w:rPr>
          <w:rFonts w:ascii="Arial" w:hAnsi="Arial" w:cs="Arial"/>
          <w:b/>
          <w:sz w:val="20"/>
          <w:szCs w:val="20"/>
        </w:rPr>
        <w:t xml:space="preserve">e des § 26 BGB sind </w:t>
      </w:r>
      <w:r w:rsidR="000116D4" w:rsidRPr="008202BF">
        <w:rPr>
          <w:rFonts w:ascii="Arial" w:hAnsi="Arial" w:cs="Arial"/>
          <w:b/>
          <w:sz w:val="20"/>
          <w:szCs w:val="20"/>
        </w:rPr>
        <w:t xml:space="preserve">der Vorsitzende, der stellvertretende Vorsitzende, der Kassenwart, der Schriftführer. </w:t>
      </w:r>
      <w:r w:rsidRPr="008202BF">
        <w:rPr>
          <w:rFonts w:ascii="Arial" w:hAnsi="Arial" w:cs="Arial"/>
          <w:b/>
          <w:sz w:val="20"/>
          <w:szCs w:val="20"/>
        </w:rPr>
        <w:t>Es gilt das Vieraugenprinzip. Jeweils zwei Vorstandsmitglieder sind gemeinsam zur Vertretung des Vereins berechtigt.</w:t>
      </w:r>
      <w:r w:rsidR="00DA2083" w:rsidRPr="008202BF">
        <w:rPr>
          <w:rFonts w:ascii="Arial" w:hAnsi="Arial" w:cs="Arial"/>
          <w:b/>
          <w:sz w:val="20"/>
          <w:szCs w:val="20"/>
        </w:rPr>
        <w:t xml:space="preserve"> Der Vorstand wird für die Dauer von </w:t>
      </w:r>
      <w:r w:rsidR="000116D4" w:rsidRPr="008202BF">
        <w:rPr>
          <w:rFonts w:ascii="Arial" w:hAnsi="Arial" w:cs="Arial"/>
          <w:b/>
          <w:sz w:val="20"/>
          <w:szCs w:val="20"/>
        </w:rPr>
        <w:t>vier</w:t>
      </w:r>
      <w:r w:rsidR="00DA2083" w:rsidRPr="008202BF">
        <w:rPr>
          <w:rFonts w:ascii="Arial" w:hAnsi="Arial" w:cs="Arial"/>
          <w:b/>
          <w:sz w:val="20"/>
          <w:szCs w:val="20"/>
        </w:rPr>
        <w:t xml:space="preserve"> Jahren gewählt.</w:t>
      </w:r>
    </w:p>
    <w:p w:rsidR="00EA78B4" w:rsidRPr="00737BA6" w:rsidRDefault="00EA78B4" w:rsidP="004C7887">
      <w:pPr>
        <w:numPr>
          <w:ilvl w:val="0"/>
          <w:numId w:val="8"/>
        </w:numPr>
        <w:ind w:left="426" w:hanging="426"/>
        <w:jc w:val="both"/>
        <w:rPr>
          <w:rFonts w:ascii="Arial" w:hAnsi="Arial" w:cs="Arial"/>
          <w:b/>
          <w:sz w:val="20"/>
          <w:szCs w:val="20"/>
        </w:rPr>
      </w:pPr>
      <w:r w:rsidRPr="00737BA6">
        <w:rPr>
          <w:rFonts w:ascii="Arial" w:hAnsi="Arial" w:cs="Arial"/>
          <w:b/>
          <w:sz w:val="20"/>
          <w:szCs w:val="20"/>
        </w:rPr>
        <w:lastRenderedPageBreak/>
        <w:t>Der Vorstand führt die laufenden Geschäfte des Verein</w:t>
      </w:r>
      <w:r w:rsidR="004C522A" w:rsidRPr="00737BA6">
        <w:rPr>
          <w:rFonts w:ascii="Arial" w:hAnsi="Arial" w:cs="Arial"/>
          <w:b/>
          <w:sz w:val="20"/>
          <w:szCs w:val="20"/>
        </w:rPr>
        <w:t>s</w:t>
      </w:r>
      <w:r w:rsidRPr="00737BA6">
        <w:rPr>
          <w:rFonts w:ascii="Arial" w:hAnsi="Arial" w:cs="Arial"/>
          <w:b/>
          <w:sz w:val="20"/>
          <w:szCs w:val="20"/>
        </w:rPr>
        <w:t xml:space="preserve"> und erledigt alle Verwaltungsaufgaben sowie alle Aufgaben, die nicht durch Satzung oder Gesetz einem anderen Vereinsorgan zugewiesen sind.</w:t>
      </w:r>
      <w:r w:rsidR="000E21D6" w:rsidRPr="00737BA6">
        <w:rPr>
          <w:rFonts w:ascii="Arial" w:hAnsi="Arial" w:cs="Arial"/>
          <w:b/>
          <w:sz w:val="20"/>
          <w:szCs w:val="20"/>
        </w:rPr>
        <w:t xml:space="preserve"> Er hat insbesondere folgende Aufgaben:</w:t>
      </w:r>
    </w:p>
    <w:p w:rsidR="000E21D6" w:rsidRPr="00737BA6" w:rsidRDefault="000E21D6" w:rsidP="00834240">
      <w:pPr>
        <w:numPr>
          <w:ilvl w:val="1"/>
          <w:numId w:val="8"/>
        </w:numPr>
        <w:ind w:left="426" w:hanging="284"/>
        <w:jc w:val="both"/>
        <w:rPr>
          <w:rFonts w:ascii="Arial" w:hAnsi="Arial" w:cs="Arial"/>
          <w:b/>
          <w:sz w:val="20"/>
          <w:szCs w:val="20"/>
        </w:rPr>
      </w:pPr>
      <w:r w:rsidRPr="00737BA6">
        <w:rPr>
          <w:rFonts w:ascii="Arial" w:hAnsi="Arial" w:cs="Arial"/>
          <w:b/>
          <w:sz w:val="20"/>
          <w:szCs w:val="20"/>
        </w:rPr>
        <w:t>die Ausführung der Beschlüsse der Mitgliederversammlung</w:t>
      </w:r>
    </w:p>
    <w:p w:rsidR="000E21D6" w:rsidRDefault="000E21D6" w:rsidP="00834240">
      <w:pPr>
        <w:numPr>
          <w:ilvl w:val="1"/>
          <w:numId w:val="8"/>
        </w:numPr>
        <w:ind w:left="426" w:hanging="284"/>
        <w:jc w:val="both"/>
        <w:rPr>
          <w:rFonts w:ascii="Arial" w:hAnsi="Arial" w:cs="Arial"/>
          <w:b/>
          <w:sz w:val="20"/>
          <w:szCs w:val="20"/>
        </w:rPr>
      </w:pPr>
      <w:r w:rsidRPr="00737BA6">
        <w:rPr>
          <w:rFonts w:ascii="Arial" w:hAnsi="Arial" w:cs="Arial"/>
          <w:b/>
          <w:sz w:val="20"/>
          <w:szCs w:val="20"/>
        </w:rPr>
        <w:t>die Vorbereitung und Einberufung der Mitgliederversammlung, die Leitung der Mitgliederversammlung durch den Vorsitzenden oder einen Stellvertreter</w:t>
      </w:r>
    </w:p>
    <w:p w:rsidR="00EA78B4" w:rsidRPr="00340762" w:rsidRDefault="00E76BD8" w:rsidP="004C7887">
      <w:pPr>
        <w:numPr>
          <w:ilvl w:val="0"/>
          <w:numId w:val="8"/>
        </w:numPr>
        <w:ind w:left="426" w:hanging="426"/>
        <w:jc w:val="both"/>
        <w:rPr>
          <w:rFonts w:ascii="Arial" w:hAnsi="Arial" w:cs="Arial"/>
          <w:b/>
          <w:sz w:val="20"/>
          <w:szCs w:val="20"/>
        </w:rPr>
      </w:pPr>
      <w:r w:rsidRPr="00340762">
        <w:rPr>
          <w:rFonts w:ascii="Arial" w:hAnsi="Arial" w:cs="Arial"/>
          <w:b/>
          <w:sz w:val="20"/>
          <w:szCs w:val="20"/>
        </w:rPr>
        <w:t>Die Mitglieder des Vorstandes bleiben so lange im Amt, bis ein neuer Vorstand von der Mitgliederversammlung gewählt wird.</w:t>
      </w:r>
      <w:r w:rsidR="00340762">
        <w:rPr>
          <w:rFonts w:ascii="Arial" w:hAnsi="Arial" w:cs="Arial"/>
          <w:b/>
          <w:sz w:val="20"/>
          <w:szCs w:val="20"/>
        </w:rPr>
        <w:t xml:space="preserve"> </w:t>
      </w:r>
      <w:r w:rsidR="009915DB" w:rsidRPr="00340762">
        <w:rPr>
          <w:rFonts w:ascii="Arial" w:hAnsi="Arial" w:cs="Arial"/>
          <w:b/>
          <w:sz w:val="20"/>
          <w:szCs w:val="20"/>
        </w:rPr>
        <w:t>Maßgebend ist die Eintragung des neu gewählten Vorstandes in das Vereinsregister.</w:t>
      </w:r>
    </w:p>
    <w:p w:rsidR="004F7B5A" w:rsidRPr="00737BA6" w:rsidRDefault="00E76BD8" w:rsidP="004C7887">
      <w:pPr>
        <w:numPr>
          <w:ilvl w:val="0"/>
          <w:numId w:val="8"/>
        </w:numPr>
        <w:ind w:left="426" w:hanging="426"/>
        <w:jc w:val="both"/>
        <w:rPr>
          <w:rFonts w:ascii="Arial" w:hAnsi="Arial" w:cs="Arial"/>
          <w:b/>
          <w:sz w:val="20"/>
          <w:szCs w:val="20"/>
        </w:rPr>
      </w:pPr>
      <w:r w:rsidRPr="00737BA6">
        <w:rPr>
          <w:rFonts w:ascii="Arial" w:hAnsi="Arial" w:cs="Arial"/>
          <w:b/>
          <w:sz w:val="20"/>
          <w:szCs w:val="20"/>
        </w:rPr>
        <w:t>Scheidet ein Mitglied des Vorstandes in der laufenden Wahlperiode aus dem Amt, so kann sich der Vorstand aus dem Kreise der Vereinsmitglieder durch Zuwahl ergänzen.</w:t>
      </w:r>
      <w:r w:rsidR="00340762">
        <w:rPr>
          <w:rFonts w:ascii="Arial" w:hAnsi="Arial" w:cs="Arial"/>
          <w:b/>
          <w:sz w:val="20"/>
          <w:szCs w:val="20"/>
        </w:rPr>
        <w:t xml:space="preserve"> </w:t>
      </w:r>
      <w:r w:rsidRPr="00737BA6">
        <w:rPr>
          <w:rFonts w:ascii="Arial" w:hAnsi="Arial" w:cs="Arial"/>
          <w:b/>
          <w:sz w:val="20"/>
          <w:szCs w:val="20"/>
        </w:rPr>
        <w:t>Das hinzugewählte Vorstandsmitglied hat die gleichen Rechte und Pflichten wie alle anderen Vorstandsmitglieder.</w:t>
      </w:r>
    </w:p>
    <w:p w:rsidR="009206CF" w:rsidRPr="00737BA6" w:rsidRDefault="009915DB" w:rsidP="004C7887">
      <w:pPr>
        <w:numPr>
          <w:ilvl w:val="0"/>
          <w:numId w:val="8"/>
        </w:numPr>
        <w:ind w:left="426" w:hanging="426"/>
        <w:jc w:val="both"/>
        <w:rPr>
          <w:rFonts w:ascii="Arial" w:hAnsi="Arial" w:cs="Arial"/>
          <w:b/>
          <w:sz w:val="20"/>
          <w:szCs w:val="20"/>
        </w:rPr>
      </w:pPr>
      <w:r w:rsidRPr="00737BA6">
        <w:rPr>
          <w:rFonts w:ascii="Arial" w:hAnsi="Arial" w:cs="Arial"/>
          <w:b/>
          <w:sz w:val="20"/>
          <w:szCs w:val="20"/>
        </w:rPr>
        <w:t>Die Beschlussfassung des Vorstandes erfolgt in Vorstandssitzungen, zu denen der Vorsitzende nach Bedarf einlädt.</w:t>
      </w:r>
    </w:p>
    <w:p w:rsidR="009915DB" w:rsidRPr="00737BA6" w:rsidRDefault="009915DB" w:rsidP="004C7887">
      <w:pPr>
        <w:numPr>
          <w:ilvl w:val="0"/>
          <w:numId w:val="8"/>
        </w:numPr>
        <w:ind w:left="426" w:hanging="426"/>
        <w:jc w:val="both"/>
        <w:rPr>
          <w:rFonts w:ascii="Arial" w:hAnsi="Arial" w:cs="Arial"/>
          <w:b/>
          <w:sz w:val="20"/>
          <w:szCs w:val="20"/>
        </w:rPr>
      </w:pPr>
      <w:r w:rsidRPr="00737BA6">
        <w:rPr>
          <w:rFonts w:ascii="Arial" w:hAnsi="Arial" w:cs="Arial"/>
          <w:b/>
          <w:sz w:val="20"/>
          <w:szCs w:val="20"/>
        </w:rPr>
        <w:t>Im Einzelfall kann der Vorsitzende anordnen, dass die Beschlussfassung über einzelne Gegenstände im Umlaufverfahren per e-</w:t>
      </w:r>
      <w:proofErr w:type="spellStart"/>
      <w:r w:rsidRPr="00737BA6">
        <w:rPr>
          <w:rFonts w:ascii="Arial" w:hAnsi="Arial" w:cs="Arial"/>
          <w:b/>
          <w:sz w:val="20"/>
          <w:szCs w:val="20"/>
        </w:rPr>
        <w:t>mail</w:t>
      </w:r>
      <w:proofErr w:type="spellEnd"/>
      <w:r w:rsidR="00340762">
        <w:rPr>
          <w:rFonts w:ascii="Arial" w:hAnsi="Arial" w:cs="Arial"/>
          <w:b/>
          <w:sz w:val="20"/>
          <w:szCs w:val="20"/>
        </w:rPr>
        <w:t xml:space="preserve">, </w:t>
      </w:r>
      <w:r w:rsidR="00F41BA1">
        <w:rPr>
          <w:rFonts w:ascii="Arial" w:hAnsi="Arial" w:cs="Arial"/>
          <w:b/>
          <w:sz w:val="20"/>
          <w:szCs w:val="20"/>
        </w:rPr>
        <w:t xml:space="preserve">im Rahmen einer Telefonkonferenz </w:t>
      </w:r>
      <w:r w:rsidR="00340762">
        <w:rPr>
          <w:rFonts w:ascii="Arial" w:hAnsi="Arial" w:cs="Arial"/>
          <w:b/>
          <w:sz w:val="20"/>
          <w:szCs w:val="20"/>
        </w:rPr>
        <w:t>oder im Rahmen einer Online-Versammlung</w:t>
      </w:r>
      <w:r w:rsidR="006664C6" w:rsidRPr="00737BA6">
        <w:rPr>
          <w:rFonts w:ascii="Arial" w:hAnsi="Arial" w:cs="Arial"/>
          <w:b/>
          <w:sz w:val="20"/>
          <w:szCs w:val="20"/>
        </w:rPr>
        <w:t xml:space="preserve"> erfolgt. Es gelten,</w:t>
      </w:r>
      <w:r w:rsidR="00340762">
        <w:rPr>
          <w:rFonts w:ascii="Arial" w:hAnsi="Arial" w:cs="Arial"/>
          <w:b/>
          <w:sz w:val="20"/>
          <w:szCs w:val="20"/>
        </w:rPr>
        <w:t xml:space="preserve"> </w:t>
      </w:r>
      <w:r w:rsidR="006664C6" w:rsidRPr="00737BA6">
        <w:rPr>
          <w:rFonts w:ascii="Arial" w:hAnsi="Arial" w:cs="Arial"/>
          <w:b/>
          <w:sz w:val="20"/>
          <w:szCs w:val="20"/>
        </w:rPr>
        <w:t xml:space="preserve">soweit nachfolgend nichts </w:t>
      </w:r>
      <w:r w:rsidR="00340762">
        <w:rPr>
          <w:rFonts w:ascii="Arial" w:hAnsi="Arial" w:cs="Arial"/>
          <w:b/>
          <w:sz w:val="20"/>
          <w:szCs w:val="20"/>
        </w:rPr>
        <w:t xml:space="preserve">Anderes bestimmt wird, </w:t>
      </w:r>
      <w:r w:rsidR="006664C6" w:rsidRPr="00737BA6">
        <w:rPr>
          <w:rFonts w:ascii="Arial" w:hAnsi="Arial" w:cs="Arial"/>
          <w:b/>
          <w:sz w:val="20"/>
          <w:szCs w:val="20"/>
        </w:rPr>
        <w:t xml:space="preserve">die Bestimmungen dieser Satzung. </w:t>
      </w:r>
    </w:p>
    <w:p w:rsidR="002A1ECF" w:rsidRPr="00737BA6" w:rsidRDefault="002A1ECF" w:rsidP="004C7887">
      <w:pPr>
        <w:ind w:left="426" w:hanging="426"/>
        <w:jc w:val="both"/>
        <w:rPr>
          <w:rFonts w:ascii="Arial" w:hAnsi="Arial" w:cs="Arial"/>
          <w:b/>
          <w:sz w:val="20"/>
          <w:szCs w:val="20"/>
        </w:rPr>
      </w:pPr>
    </w:p>
    <w:p w:rsidR="00F41BA1" w:rsidRDefault="00F41BA1" w:rsidP="004C7887">
      <w:pPr>
        <w:ind w:left="426" w:hanging="426"/>
        <w:jc w:val="both"/>
        <w:rPr>
          <w:rFonts w:ascii="Arial" w:hAnsi="Arial" w:cs="Arial"/>
          <w:b/>
          <w:sz w:val="20"/>
          <w:szCs w:val="20"/>
        </w:rPr>
      </w:pPr>
    </w:p>
    <w:p w:rsidR="00F41BA1" w:rsidRDefault="007B2136" w:rsidP="004C7887">
      <w:pPr>
        <w:ind w:left="426" w:hanging="426"/>
        <w:jc w:val="center"/>
        <w:rPr>
          <w:rFonts w:ascii="Arial" w:hAnsi="Arial" w:cs="Arial"/>
          <w:b/>
          <w:sz w:val="20"/>
          <w:szCs w:val="20"/>
        </w:rPr>
      </w:pPr>
      <w:r>
        <w:rPr>
          <w:rFonts w:ascii="Arial" w:hAnsi="Arial" w:cs="Arial"/>
          <w:b/>
          <w:sz w:val="20"/>
          <w:szCs w:val="20"/>
        </w:rPr>
        <w:t>§ 10</w:t>
      </w:r>
    </w:p>
    <w:p w:rsidR="00F41BA1" w:rsidRDefault="00F41BA1" w:rsidP="004C7887">
      <w:pPr>
        <w:ind w:left="426" w:hanging="426"/>
        <w:jc w:val="center"/>
        <w:rPr>
          <w:rFonts w:ascii="Arial" w:hAnsi="Arial" w:cs="Arial"/>
          <w:b/>
          <w:sz w:val="20"/>
          <w:szCs w:val="20"/>
        </w:rPr>
      </w:pPr>
      <w:r>
        <w:rPr>
          <w:rFonts w:ascii="Arial" w:hAnsi="Arial" w:cs="Arial"/>
          <w:b/>
          <w:sz w:val="20"/>
          <w:szCs w:val="20"/>
        </w:rPr>
        <w:t>Aufgabenverteilung</w:t>
      </w:r>
      <w:r w:rsidR="007B2136">
        <w:rPr>
          <w:rFonts w:ascii="Arial" w:hAnsi="Arial" w:cs="Arial"/>
          <w:b/>
          <w:sz w:val="20"/>
          <w:szCs w:val="20"/>
        </w:rPr>
        <w:t xml:space="preserve"> im Vorstand ( Kernaufgaben)</w:t>
      </w:r>
    </w:p>
    <w:p w:rsidR="00F41BA1" w:rsidRDefault="00F41BA1" w:rsidP="004C7887">
      <w:pPr>
        <w:ind w:left="426" w:hanging="426"/>
        <w:jc w:val="both"/>
        <w:rPr>
          <w:rFonts w:ascii="Arial" w:hAnsi="Arial" w:cs="Arial"/>
          <w:b/>
          <w:sz w:val="20"/>
          <w:szCs w:val="20"/>
        </w:rPr>
      </w:pPr>
    </w:p>
    <w:p w:rsidR="00F41BA1" w:rsidRDefault="00340762" w:rsidP="004C7887">
      <w:pPr>
        <w:jc w:val="both"/>
        <w:rPr>
          <w:rFonts w:ascii="Arial" w:hAnsi="Arial" w:cs="Arial"/>
          <w:b/>
          <w:sz w:val="20"/>
          <w:szCs w:val="20"/>
        </w:rPr>
      </w:pPr>
      <w:r>
        <w:rPr>
          <w:rFonts w:ascii="Arial" w:hAnsi="Arial" w:cs="Arial"/>
          <w:b/>
          <w:sz w:val="20"/>
          <w:szCs w:val="20"/>
        </w:rPr>
        <w:t>Die Vorstandsmitglieder gem. § 9</w:t>
      </w:r>
      <w:r w:rsidR="00F41BA1">
        <w:rPr>
          <w:rFonts w:ascii="Arial" w:hAnsi="Arial" w:cs="Arial"/>
          <w:b/>
          <w:sz w:val="20"/>
          <w:szCs w:val="20"/>
        </w:rPr>
        <w:t xml:space="preserve"> Abs. </w:t>
      </w:r>
      <w:r w:rsidR="00C950C9">
        <w:rPr>
          <w:rFonts w:ascii="Arial" w:hAnsi="Arial" w:cs="Arial"/>
          <w:b/>
          <w:sz w:val="20"/>
          <w:szCs w:val="20"/>
        </w:rPr>
        <w:t>2</w:t>
      </w:r>
      <w:r w:rsidR="00F41BA1">
        <w:rPr>
          <w:rFonts w:ascii="Arial" w:hAnsi="Arial" w:cs="Arial"/>
          <w:b/>
          <w:sz w:val="20"/>
          <w:szCs w:val="20"/>
        </w:rPr>
        <w:t xml:space="preserve"> dieser Satzung sind gesetzliche Vertreter des Vereins mit allen  damit verbundenen Rechten und Pflichten. Die Kernaufgaben der Vorstandsmitglieder werden wie folgt festgelegt:</w:t>
      </w:r>
    </w:p>
    <w:p w:rsidR="00F41BA1" w:rsidRDefault="00F41BA1" w:rsidP="004C7887">
      <w:pPr>
        <w:ind w:left="426" w:hanging="426"/>
        <w:jc w:val="both"/>
        <w:rPr>
          <w:rFonts w:ascii="Arial" w:hAnsi="Arial" w:cs="Arial"/>
          <w:b/>
          <w:sz w:val="20"/>
          <w:szCs w:val="20"/>
        </w:rPr>
      </w:pPr>
    </w:p>
    <w:p w:rsidR="00F41BA1" w:rsidRDefault="00F41BA1" w:rsidP="004C7887">
      <w:pPr>
        <w:ind w:left="426" w:hanging="426"/>
        <w:jc w:val="both"/>
        <w:rPr>
          <w:rFonts w:ascii="Arial" w:hAnsi="Arial" w:cs="Arial"/>
          <w:b/>
          <w:sz w:val="20"/>
          <w:szCs w:val="20"/>
        </w:rPr>
      </w:pPr>
      <w:r>
        <w:rPr>
          <w:rFonts w:ascii="Arial" w:hAnsi="Arial" w:cs="Arial"/>
          <w:b/>
          <w:sz w:val="20"/>
          <w:szCs w:val="20"/>
        </w:rPr>
        <w:t>1.</w:t>
      </w:r>
      <w:r>
        <w:rPr>
          <w:rFonts w:ascii="Arial" w:hAnsi="Arial" w:cs="Arial"/>
          <w:b/>
          <w:sz w:val="20"/>
          <w:szCs w:val="20"/>
        </w:rPr>
        <w:tab/>
        <w:t>Vorsitzender</w:t>
      </w:r>
    </w:p>
    <w:p w:rsidR="00F41BA1" w:rsidRDefault="00F41BA1" w:rsidP="004C7887">
      <w:pPr>
        <w:ind w:left="426"/>
        <w:jc w:val="both"/>
        <w:rPr>
          <w:rFonts w:ascii="Arial" w:hAnsi="Arial" w:cs="Arial"/>
          <w:b/>
          <w:sz w:val="20"/>
          <w:szCs w:val="20"/>
        </w:rPr>
      </w:pPr>
      <w:r>
        <w:rPr>
          <w:rFonts w:ascii="Arial" w:hAnsi="Arial" w:cs="Arial"/>
          <w:b/>
          <w:sz w:val="20"/>
          <w:szCs w:val="20"/>
        </w:rPr>
        <w:t>Vertretung des Vereins im Rechtsverkehr gegenüber natürlichen und juristischen Personen, öffentlichen und privaten Stellen, Überwachung der Aufgabenerfüllung der Mitglieder des Vorstandes und weiterer Gremien</w:t>
      </w:r>
    </w:p>
    <w:p w:rsidR="00F41BA1" w:rsidRDefault="00F41BA1" w:rsidP="004C7887">
      <w:pPr>
        <w:ind w:left="426" w:hanging="426"/>
        <w:jc w:val="both"/>
        <w:rPr>
          <w:rFonts w:ascii="Arial" w:hAnsi="Arial" w:cs="Arial"/>
          <w:b/>
          <w:sz w:val="20"/>
          <w:szCs w:val="20"/>
        </w:rPr>
      </w:pPr>
    </w:p>
    <w:p w:rsidR="00F41BA1" w:rsidRDefault="00F41BA1" w:rsidP="004C7887">
      <w:pPr>
        <w:ind w:left="426" w:hanging="426"/>
        <w:jc w:val="both"/>
        <w:rPr>
          <w:rFonts w:ascii="Arial" w:hAnsi="Arial" w:cs="Arial"/>
          <w:b/>
          <w:sz w:val="20"/>
          <w:szCs w:val="20"/>
        </w:rPr>
      </w:pPr>
      <w:r>
        <w:rPr>
          <w:rFonts w:ascii="Arial" w:hAnsi="Arial" w:cs="Arial"/>
          <w:b/>
          <w:sz w:val="20"/>
          <w:szCs w:val="20"/>
        </w:rPr>
        <w:t>2.</w:t>
      </w:r>
      <w:r>
        <w:rPr>
          <w:rFonts w:ascii="Arial" w:hAnsi="Arial" w:cs="Arial"/>
          <w:b/>
          <w:sz w:val="20"/>
          <w:szCs w:val="20"/>
        </w:rPr>
        <w:tab/>
        <w:t>stellvertretender Vorsitzender</w:t>
      </w:r>
    </w:p>
    <w:p w:rsidR="00F41BA1" w:rsidRDefault="00F41BA1" w:rsidP="004C7887">
      <w:pPr>
        <w:ind w:left="426"/>
        <w:jc w:val="both"/>
        <w:rPr>
          <w:rFonts w:ascii="Arial" w:hAnsi="Arial" w:cs="Arial"/>
          <w:b/>
          <w:sz w:val="20"/>
          <w:szCs w:val="20"/>
        </w:rPr>
      </w:pPr>
      <w:r>
        <w:rPr>
          <w:rFonts w:ascii="Arial" w:hAnsi="Arial" w:cs="Arial"/>
          <w:b/>
          <w:sz w:val="20"/>
          <w:szCs w:val="20"/>
        </w:rPr>
        <w:t>allgemeiner Vertreter des Vorsitzenden, Prüfung rechtlich und steuerlich erheblicher Sachverhalte, Optimierung der Vereinstätigkeit im Bereich Vertragsmanagement</w:t>
      </w:r>
    </w:p>
    <w:p w:rsidR="00F41BA1" w:rsidRDefault="00F41BA1" w:rsidP="004C7887">
      <w:pPr>
        <w:ind w:left="426" w:hanging="426"/>
        <w:jc w:val="both"/>
        <w:rPr>
          <w:rFonts w:ascii="Arial" w:hAnsi="Arial" w:cs="Arial"/>
          <w:b/>
          <w:sz w:val="20"/>
          <w:szCs w:val="20"/>
        </w:rPr>
      </w:pPr>
    </w:p>
    <w:p w:rsidR="00F41BA1" w:rsidRDefault="00F41BA1" w:rsidP="004C7887">
      <w:pPr>
        <w:ind w:left="426" w:hanging="426"/>
        <w:jc w:val="both"/>
        <w:rPr>
          <w:rFonts w:ascii="Arial" w:hAnsi="Arial" w:cs="Arial"/>
          <w:b/>
          <w:sz w:val="20"/>
          <w:szCs w:val="20"/>
        </w:rPr>
      </w:pPr>
      <w:r>
        <w:rPr>
          <w:rFonts w:ascii="Arial" w:hAnsi="Arial" w:cs="Arial"/>
          <w:b/>
          <w:sz w:val="20"/>
          <w:szCs w:val="20"/>
        </w:rPr>
        <w:t>3.</w:t>
      </w:r>
      <w:r>
        <w:rPr>
          <w:rFonts w:ascii="Arial" w:hAnsi="Arial" w:cs="Arial"/>
          <w:b/>
          <w:sz w:val="20"/>
          <w:szCs w:val="20"/>
        </w:rPr>
        <w:tab/>
        <w:t>Kassierer</w:t>
      </w:r>
    </w:p>
    <w:p w:rsidR="00F41BA1" w:rsidRDefault="00F41BA1" w:rsidP="004C7887">
      <w:pPr>
        <w:ind w:left="426"/>
        <w:jc w:val="both"/>
        <w:rPr>
          <w:rFonts w:ascii="Arial" w:hAnsi="Arial" w:cs="Arial"/>
          <w:b/>
          <w:sz w:val="20"/>
          <w:szCs w:val="20"/>
        </w:rPr>
      </w:pPr>
      <w:r>
        <w:rPr>
          <w:rFonts w:ascii="Arial" w:hAnsi="Arial" w:cs="Arial"/>
          <w:b/>
          <w:sz w:val="20"/>
          <w:szCs w:val="20"/>
        </w:rPr>
        <w:t xml:space="preserve">Erledigung sämtlicher steuerlicher, sozialversicherungsrechtlicher und weiterer rechtlicher Pflichten im Bereich Finanzen, </w:t>
      </w:r>
      <w:r w:rsidR="0081150A">
        <w:rPr>
          <w:rFonts w:ascii="Arial" w:hAnsi="Arial" w:cs="Arial"/>
          <w:b/>
          <w:sz w:val="20"/>
          <w:szCs w:val="20"/>
        </w:rPr>
        <w:t>Buchführung, Finanzbuchhaltung</w:t>
      </w:r>
    </w:p>
    <w:p w:rsidR="00F41BA1" w:rsidRDefault="00F41BA1" w:rsidP="004C7887">
      <w:pPr>
        <w:ind w:left="426" w:hanging="426"/>
        <w:jc w:val="both"/>
        <w:rPr>
          <w:rFonts w:ascii="Arial" w:hAnsi="Arial" w:cs="Arial"/>
          <w:b/>
          <w:sz w:val="20"/>
          <w:szCs w:val="20"/>
        </w:rPr>
      </w:pPr>
    </w:p>
    <w:p w:rsidR="004644E7" w:rsidRDefault="004644E7" w:rsidP="004C7887">
      <w:pPr>
        <w:ind w:left="426" w:hanging="426"/>
        <w:jc w:val="both"/>
        <w:rPr>
          <w:rFonts w:ascii="Arial" w:hAnsi="Arial" w:cs="Arial"/>
          <w:b/>
          <w:sz w:val="20"/>
          <w:szCs w:val="20"/>
        </w:rPr>
      </w:pPr>
      <w:r>
        <w:rPr>
          <w:rFonts w:ascii="Arial" w:hAnsi="Arial" w:cs="Arial"/>
          <w:b/>
          <w:sz w:val="20"/>
          <w:szCs w:val="20"/>
        </w:rPr>
        <w:t>4.</w:t>
      </w:r>
      <w:r>
        <w:rPr>
          <w:rFonts w:ascii="Arial" w:hAnsi="Arial" w:cs="Arial"/>
          <w:b/>
          <w:sz w:val="20"/>
          <w:szCs w:val="20"/>
        </w:rPr>
        <w:tab/>
        <w:t>Schrift</w:t>
      </w:r>
      <w:r w:rsidR="002F717A">
        <w:rPr>
          <w:rFonts w:ascii="Arial" w:hAnsi="Arial" w:cs="Arial"/>
          <w:b/>
          <w:sz w:val="20"/>
          <w:szCs w:val="20"/>
        </w:rPr>
        <w:t>f</w:t>
      </w:r>
      <w:r>
        <w:rPr>
          <w:rFonts w:ascii="Arial" w:hAnsi="Arial" w:cs="Arial"/>
          <w:b/>
          <w:sz w:val="20"/>
          <w:szCs w:val="20"/>
        </w:rPr>
        <w:t>ührer</w:t>
      </w:r>
    </w:p>
    <w:p w:rsidR="004644E7" w:rsidRDefault="004644E7" w:rsidP="004C7887">
      <w:pPr>
        <w:ind w:left="426"/>
        <w:jc w:val="both"/>
        <w:rPr>
          <w:rFonts w:ascii="Arial" w:hAnsi="Arial" w:cs="Arial"/>
          <w:b/>
          <w:sz w:val="20"/>
          <w:szCs w:val="20"/>
        </w:rPr>
      </w:pPr>
      <w:r>
        <w:rPr>
          <w:rFonts w:ascii="Arial" w:hAnsi="Arial" w:cs="Arial"/>
          <w:b/>
          <w:sz w:val="20"/>
          <w:szCs w:val="20"/>
        </w:rPr>
        <w:t xml:space="preserve">Erledigung aller Verwaltungsaufgaben des Vereins, Schrift- und Protokollführung in den Gremiensitzungen, Presse-und Öffentlichkeitsarbeit, </w:t>
      </w:r>
    </w:p>
    <w:p w:rsidR="004644E7" w:rsidRDefault="004644E7" w:rsidP="004C7887">
      <w:pPr>
        <w:ind w:left="426" w:hanging="426"/>
        <w:jc w:val="both"/>
        <w:rPr>
          <w:rFonts w:ascii="Arial" w:hAnsi="Arial" w:cs="Arial"/>
          <w:b/>
          <w:sz w:val="20"/>
          <w:szCs w:val="20"/>
        </w:rPr>
      </w:pPr>
    </w:p>
    <w:p w:rsidR="004644E7" w:rsidRDefault="004644E7" w:rsidP="004C7887">
      <w:pPr>
        <w:jc w:val="both"/>
        <w:rPr>
          <w:rFonts w:ascii="Arial" w:hAnsi="Arial" w:cs="Arial"/>
          <w:b/>
          <w:sz w:val="20"/>
          <w:szCs w:val="20"/>
        </w:rPr>
      </w:pPr>
      <w:r>
        <w:rPr>
          <w:rFonts w:ascii="Arial" w:hAnsi="Arial" w:cs="Arial"/>
          <w:b/>
          <w:sz w:val="20"/>
          <w:szCs w:val="20"/>
        </w:rPr>
        <w:t>Der Vorstand kann sich über die Festlegung dieser Kernaufgaben hinaus  einen Geschäfts- und Aufgabenverteilungsplan geben.</w:t>
      </w:r>
    </w:p>
    <w:p w:rsidR="00F41BA1" w:rsidRPr="00737BA6" w:rsidRDefault="00F41BA1" w:rsidP="004C7887">
      <w:pPr>
        <w:ind w:left="426" w:hanging="426"/>
        <w:jc w:val="both"/>
        <w:rPr>
          <w:rFonts w:ascii="Arial" w:hAnsi="Arial" w:cs="Arial"/>
          <w:b/>
          <w:sz w:val="20"/>
          <w:szCs w:val="20"/>
        </w:rPr>
      </w:pPr>
    </w:p>
    <w:p w:rsidR="009206CF" w:rsidRPr="00737BA6" w:rsidRDefault="009206CF" w:rsidP="004C7887">
      <w:pPr>
        <w:ind w:left="426" w:hanging="426"/>
        <w:jc w:val="center"/>
        <w:rPr>
          <w:rFonts w:ascii="Arial" w:hAnsi="Arial" w:cs="Arial"/>
          <w:b/>
          <w:sz w:val="20"/>
          <w:szCs w:val="20"/>
        </w:rPr>
      </w:pPr>
    </w:p>
    <w:p w:rsidR="000E21D6" w:rsidRPr="00737BA6" w:rsidRDefault="007B2136" w:rsidP="004C7887">
      <w:pPr>
        <w:ind w:left="426" w:hanging="426"/>
        <w:jc w:val="center"/>
        <w:rPr>
          <w:rFonts w:ascii="Arial" w:hAnsi="Arial" w:cs="Arial"/>
          <w:b/>
          <w:sz w:val="20"/>
          <w:szCs w:val="20"/>
        </w:rPr>
      </w:pPr>
      <w:r>
        <w:rPr>
          <w:rFonts w:ascii="Arial" w:hAnsi="Arial" w:cs="Arial"/>
          <w:b/>
          <w:sz w:val="20"/>
          <w:szCs w:val="20"/>
        </w:rPr>
        <w:t>§ 11</w:t>
      </w:r>
    </w:p>
    <w:p w:rsidR="000E21D6" w:rsidRPr="00737BA6" w:rsidRDefault="000E21D6" w:rsidP="004C7887">
      <w:pPr>
        <w:ind w:left="426" w:hanging="426"/>
        <w:jc w:val="center"/>
        <w:rPr>
          <w:rFonts w:ascii="Arial" w:hAnsi="Arial" w:cs="Arial"/>
          <w:b/>
          <w:sz w:val="20"/>
          <w:szCs w:val="20"/>
        </w:rPr>
      </w:pPr>
      <w:r w:rsidRPr="00737BA6">
        <w:rPr>
          <w:rFonts w:ascii="Arial" w:hAnsi="Arial" w:cs="Arial"/>
          <w:b/>
          <w:sz w:val="20"/>
          <w:szCs w:val="20"/>
        </w:rPr>
        <w:t>Mitgliederversammlung</w:t>
      </w:r>
    </w:p>
    <w:p w:rsidR="000E21D6" w:rsidRPr="00737BA6" w:rsidRDefault="000E21D6" w:rsidP="004C7887">
      <w:pPr>
        <w:ind w:left="426" w:hanging="426"/>
        <w:jc w:val="both"/>
        <w:rPr>
          <w:rFonts w:ascii="Arial" w:hAnsi="Arial" w:cs="Arial"/>
          <w:b/>
          <w:sz w:val="20"/>
          <w:szCs w:val="20"/>
        </w:rPr>
      </w:pPr>
    </w:p>
    <w:p w:rsidR="000E21D6" w:rsidRPr="00737BA6" w:rsidRDefault="000E21D6" w:rsidP="004C7887">
      <w:pPr>
        <w:numPr>
          <w:ilvl w:val="0"/>
          <w:numId w:val="9"/>
        </w:numPr>
        <w:ind w:left="426" w:hanging="426"/>
        <w:jc w:val="both"/>
        <w:rPr>
          <w:rFonts w:ascii="Arial" w:hAnsi="Arial" w:cs="Arial"/>
          <w:b/>
          <w:sz w:val="20"/>
          <w:szCs w:val="20"/>
        </w:rPr>
      </w:pPr>
      <w:r w:rsidRPr="00737BA6">
        <w:rPr>
          <w:rFonts w:ascii="Arial" w:hAnsi="Arial" w:cs="Arial"/>
          <w:b/>
          <w:sz w:val="20"/>
          <w:szCs w:val="20"/>
        </w:rPr>
        <w:t>Die Mitgliederversammlung ist zuständ</w:t>
      </w:r>
      <w:r w:rsidR="004F7B5A" w:rsidRPr="00737BA6">
        <w:rPr>
          <w:rFonts w:ascii="Arial" w:hAnsi="Arial" w:cs="Arial"/>
          <w:b/>
          <w:sz w:val="20"/>
          <w:szCs w:val="20"/>
        </w:rPr>
        <w:t>ig für folgende Angelegenheiten:</w:t>
      </w:r>
    </w:p>
    <w:p w:rsidR="004F7B5A" w:rsidRPr="00737BA6" w:rsidRDefault="004F7B5A" w:rsidP="00834240">
      <w:pPr>
        <w:numPr>
          <w:ilvl w:val="1"/>
          <w:numId w:val="9"/>
        </w:numPr>
        <w:ind w:left="426" w:hanging="284"/>
        <w:jc w:val="both"/>
        <w:rPr>
          <w:rFonts w:ascii="Arial" w:hAnsi="Arial" w:cs="Arial"/>
          <w:b/>
          <w:sz w:val="20"/>
          <w:szCs w:val="20"/>
        </w:rPr>
      </w:pPr>
      <w:r w:rsidRPr="00737BA6">
        <w:rPr>
          <w:rFonts w:ascii="Arial" w:hAnsi="Arial" w:cs="Arial"/>
          <w:b/>
          <w:sz w:val="20"/>
          <w:szCs w:val="20"/>
        </w:rPr>
        <w:t>Entgegennahme des Jahresberichts des Vorstandes</w:t>
      </w:r>
    </w:p>
    <w:p w:rsidR="004F7B5A" w:rsidRPr="00737BA6" w:rsidRDefault="004F7B5A" w:rsidP="00834240">
      <w:pPr>
        <w:numPr>
          <w:ilvl w:val="1"/>
          <w:numId w:val="9"/>
        </w:numPr>
        <w:ind w:left="426" w:hanging="284"/>
        <w:jc w:val="both"/>
        <w:rPr>
          <w:rFonts w:ascii="Arial" w:hAnsi="Arial" w:cs="Arial"/>
          <w:b/>
          <w:sz w:val="20"/>
          <w:szCs w:val="20"/>
        </w:rPr>
      </w:pPr>
      <w:r w:rsidRPr="00737BA6">
        <w:rPr>
          <w:rFonts w:ascii="Arial" w:hAnsi="Arial" w:cs="Arial"/>
          <w:b/>
          <w:sz w:val="20"/>
          <w:szCs w:val="20"/>
        </w:rPr>
        <w:t>Entlastung des Vorstandes</w:t>
      </w:r>
    </w:p>
    <w:p w:rsidR="00340762" w:rsidRDefault="004F7B5A" w:rsidP="00834240">
      <w:pPr>
        <w:numPr>
          <w:ilvl w:val="1"/>
          <w:numId w:val="9"/>
        </w:numPr>
        <w:ind w:left="426" w:hanging="284"/>
        <w:jc w:val="both"/>
        <w:rPr>
          <w:rFonts w:ascii="Arial" w:hAnsi="Arial" w:cs="Arial"/>
          <w:b/>
          <w:sz w:val="20"/>
          <w:szCs w:val="20"/>
        </w:rPr>
      </w:pPr>
      <w:r w:rsidRPr="00340762">
        <w:rPr>
          <w:rFonts w:ascii="Arial" w:hAnsi="Arial" w:cs="Arial"/>
          <w:b/>
          <w:sz w:val="20"/>
          <w:szCs w:val="20"/>
        </w:rPr>
        <w:t>Wahl und Abberufung d</w:t>
      </w:r>
      <w:r w:rsidR="00340762" w:rsidRPr="00340762">
        <w:rPr>
          <w:rFonts w:ascii="Arial" w:hAnsi="Arial" w:cs="Arial"/>
          <w:b/>
          <w:sz w:val="20"/>
          <w:szCs w:val="20"/>
        </w:rPr>
        <w:t>er Mitglieder des Vorstandes und</w:t>
      </w:r>
      <w:r w:rsidRPr="00340762">
        <w:rPr>
          <w:rFonts w:ascii="Arial" w:hAnsi="Arial" w:cs="Arial"/>
          <w:b/>
          <w:sz w:val="20"/>
          <w:szCs w:val="20"/>
        </w:rPr>
        <w:t xml:space="preserve"> der Kassenprüfer</w:t>
      </w:r>
    </w:p>
    <w:p w:rsidR="004F7B5A" w:rsidRPr="00340762" w:rsidRDefault="004F7B5A" w:rsidP="00834240">
      <w:pPr>
        <w:numPr>
          <w:ilvl w:val="1"/>
          <w:numId w:val="9"/>
        </w:numPr>
        <w:ind w:left="426" w:hanging="284"/>
        <w:jc w:val="both"/>
        <w:rPr>
          <w:rFonts w:ascii="Arial" w:hAnsi="Arial" w:cs="Arial"/>
          <w:b/>
          <w:sz w:val="20"/>
          <w:szCs w:val="20"/>
        </w:rPr>
      </w:pPr>
      <w:r w:rsidRPr="00340762">
        <w:rPr>
          <w:rFonts w:ascii="Arial" w:hAnsi="Arial" w:cs="Arial"/>
          <w:b/>
          <w:sz w:val="20"/>
          <w:szCs w:val="20"/>
        </w:rPr>
        <w:t>Änderung der Satzung</w:t>
      </w:r>
    </w:p>
    <w:p w:rsidR="004F7B5A" w:rsidRPr="00737BA6" w:rsidRDefault="004F7B5A" w:rsidP="00834240">
      <w:pPr>
        <w:numPr>
          <w:ilvl w:val="1"/>
          <w:numId w:val="9"/>
        </w:numPr>
        <w:ind w:left="426" w:hanging="284"/>
        <w:jc w:val="both"/>
        <w:rPr>
          <w:rFonts w:ascii="Arial" w:hAnsi="Arial" w:cs="Arial"/>
          <w:b/>
          <w:sz w:val="20"/>
          <w:szCs w:val="20"/>
        </w:rPr>
      </w:pPr>
      <w:r w:rsidRPr="00737BA6">
        <w:rPr>
          <w:rFonts w:ascii="Arial" w:hAnsi="Arial" w:cs="Arial"/>
          <w:b/>
          <w:sz w:val="20"/>
          <w:szCs w:val="20"/>
        </w:rPr>
        <w:t>Auflösung des Vereins</w:t>
      </w:r>
    </w:p>
    <w:p w:rsidR="004F7B5A" w:rsidRPr="00737BA6" w:rsidRDefault="004F7B5A" w:rsidP="00834240">
      <w:pPr>
        <w:numPr>
          <w:ilvl w:val="1"/>
          <w:numId w:val="9"/>
        </w:numPr>
        <w:ind w:left="426" w:hanging="284"/>
        <w:jc w:val="both"/>
        <w:rPr>
          <w:rFonts w:ascii="Arial" w:hAnsi="Arial" w:cs="Arial"/>
          <w:b/>
          <w:sz w:val="20"/>
          <w:szCs w:val="20"/>
        </w:rPr>
      </w:pPr>
      <w:r w:rsidRPr="00737BA6">
        <w:rPr>
          <w:rFonts w:ascii="Arial" w:hAnsi="Arial" w:cs="Arial"/>
          <w:b/>
          <w:sz w:val="20"/>
          <w:szCs w:val="20"/>
        </w:rPr>
        <w:t>Ernennung von Ehrenmitgliedern</w:t>
      </w:r>
    </w:p>
    <w:p w:rsidR="004F7B5A" w:rsidRPr="00737BA6" w:rsidRDefault="004F7B5A" w:rsidP="00834240">
      <w:pPr>
        <w:numPr>
          <w:ilvl w:val="1"/>
          <w:numId w:val="9"/>
        </w:numPr>
        <w:ind w:left="426" w:hanging="284"/>
        <w:jc w:val="both"/>
        <w:rPr>
          <w:rFonts w:ascii="Arial" w:hAnsi="Arial" w:cs="Arial"/>
          <w:b/>
          <w:sz w:val="20"/>
          <w:szCs w:val="20"/>
        </w:rPr>
      </w:pPr>
      <w:r w:rsidRPr="00737BA6">
        <w:rPr>
          <w:rFonts w:ascii="Arial" w:hAnsi="Arial" w:cs="Arial"/>
          <w:b/>
          <w:sz w:val="20"/>
          <w:szCs w:val="20"/>
        </w:rPr>
        <w:t>Erla</w:t>
      </w:r>
      <w:r w:rsidR="00340762">
        <w:rPr>
          <w:rFonts w:ascii="Arial" w:hAnsi="Arial" w:cs="Arial"/>
          <w:b/>
          <w:sz w:val="20"/>
          <w:szCs w:val="20"/>
        </w:rPr>
        <w:t>ss</w:t>
      </w:r>
      <w:r w:rsidRPr="00737BA6">
        <w:rPr>
          <w:rFonts w:ascii="Arial" w:hAnsi="Arial" w:cs="Arial"/>
          <w:b/>
          <w:sz w:val="20"/>
          <w:szCs w:val="20"/>
        </w:rPr>
        <w:t xml:space="preserve"> von Ordnungen</w:t>
      </w:r>
    </w:p>
    <w:p w:rsidR="004F7B5A" w:rsidRPr="00737BA6" w:rsidRDefault="004F7B5A" w:rsidP="00834240">
      <w:pPr>
        <w:numPr>
          <w:ilvl w:val="1"/>
          <w:numId w:val="9"/>
        </w:numPr>
        <w:ind w:left="426" w:hanging="284"/>
        <w:jc w:val="both"/>
        <w:rPr>
          <w:rFonts w:ascii="Arial" w:hAnsi="Arial" w:cs="Arial"/>
          <w:b/>
          <w:sz w:val="20"/>
          <w:szCs w:val="20"/>
        </w:rPr>
      </w:pPr>
      <w:r w:rsidRPr="00737BA6">
        <w:rPr>
          <w:rFonts w:ascii="Arial" w:hAnsi="Arial" w:cs="Arial"/>
          <w:b/>
          <w:sz w:val="20"/>
          <w:szCs w:val="20"/>
        </w:rPr>
        <w:t>Beschlussfassung über Anträge der Mitglieder</w:t>
      </w:r>
    </w:p>
    <w:p w:rsidR="004F7B5A" w:rsidRPr="00737BA6" w:rsidRDefault="004F7B5A" w:rsidP="004C7887">
      <w:pPr>
        <w:numPr>
          <w:ilvl w:val="0"/>
          <w:numId w:val="9"/>
        </w:numPr>
        <w:ind w:left="426" w:hanging="426"/>
        <w:jc w:val="both"/>
        <w:rPr>
          <w:rFonts w:ascii="Arial" w:hAnsi="Arial" w:cs="Arial"/>
          <w:b/>
          <w:sz w:val="20"/>
          <w:szCs w:val="20"/>
        </w:rPr>
      </w:pPr>
      <w:r w:rsidRPr="00737BA6">
        <w:rPr>
          <w:rFonts w:ascii="Arial" w:hAnsi="Arial" w:cs="Arial"/>
          <w:b/>
          <w:sz w:val="20"/>
          <w:szCs w:val="20"/>
        </w:rPr>
        <w:lastRenderedPageBreak/>
        <w:t>Die ordentliche Mitgliederversammlung findet im ersten Halbjahr eines jeden Jahres  statt. Eine außerordentliche Mitgliederversammlung – für deren Berufung und Durchführung die gleichen Bestimmungen gelten wie für die ordentliche Mitgliederversammlung - ist einzuberufen:</w:t>
      </w:r>
    </w:p>
    <w:p w:rsidR="004F7B5A" w:rsidRPr="00737BA6" w:rsidRDefault="004F7B5A" w:rsidP="00834240">
      <w:pPr>
        <w:numPr>
          <w:ilvl w:val="0"/>
          <w:numId w:val="10"/>
        </w:numPr>
        <w:ind w:left="426" w:hanging="284"/>
        <w:jc w:val="both"/>
        <w:rPr>
          <w:rFonts w:ascii="Arial" w:hAnsi="Arial" w:cs="Arial"/>
          <w:b/>
          <w:sz w:val="20"/>
          <w:szCs w:val="20"/>
        </w:rPr>
      </w:pPr>
      <w:r w:rsidRPr="00737BA6">
        <w:rPr>
          <w:rFonts w:ascii="Arial" w:hAnsi="Arial" w:cs="Arial"/>
          <w:b/>
          <w:sz w:val="20"/>
          <w:szCs w:val="20"/>
        </w:rPr>
        <w:t>wenn der Vorstand die Einberufung aus wichtigem Grund beschließt,</w:t>
      </w:r>
    </w:p>
    <w:p w:rsidR="004F7B5A" w:rsidRPr="00737BA6" w:rsidRDefault="004F7B5A" w:rsidP="00834240">
      <w:pPr>
        <w:numPr>
          <w:ilvl w:val="0"/>
          <w:numId w:val="10"/>
        </w:numPr>
        <w:ind w:left="426" w:hanging="284"/>
        <w:jc w:val="both"/>
        <w:rPr>
          <w:rFonts w:ascii="Arial" w:hAnsi="Arial" w:cs="Arial"/>
          <w:b/>
          <w:sz w:val="20"/>
          <w:szCs w:val="20"/>
        </w:rPr>
      </w:pPr>
      <w:r w:rsidRPr="00737BA6">
        <w:rPr>
          <w:rFonts w:ascii="Arial" w:hAnsi="Arial" w:cs="Arial"/>
          <w:b/>
          <w:sz w:val="20"/>
          <w:szCs w:val="20"/>
        </w:rPr>
        <w:t>wenn ein Drittel der Mitglieder schriftlich dies unter Angabe der Gründe vom Vorstand verlangt</w:t>
      </w:r>
    </w:p>
    <w:p w:rsidR="00BA504B" w:rsidRPr="00737BA6" w:rsidRDefault="004F7B5A" w:rsidP="004C7887">
      <w:pPr>
        <w:ind w:left="426"/>
        <w:jc w:val="both"/>
        <w:rPr>
          <w:rFonts w:ascii="Arial" w:hAnsi="Arial" w:cs="Arial"/>
          <w:b/>
          <w:sz w:val="20"/>
          <w:szCs w:val="20"/>
        </w:rPr>
      </w:pPr>
      <w:r w:rsidRPr="00737BA6">
        <w:rPr>
          <w:rFonts w:ascii="Arial" w:hAnsi="Arial" w:cs="Arial"/>
          <w:b/>
          <w:sz w:val="20"/>
          <w:szCs w:val="20"/>
        </w:rPr>
        <w:t xml:space="preserve">Die Mitgliederversammlung ist vom Vorstand unter Einhaltung einer Frist von </w:t>
      </w:r>
      <w:r w:rsidR="00C950C9">
        <w:rPr>
          <w:rFonts w:ascii="Arial" w:hAnsi="Arial" w:cs="Arial"/>
          <w:b/>
          <w:sz w:val="20"/>
          <w:szCs w:val="20"/>
        </w:rPr>
        <w:t>zwei</w:t>
      </w:r>
      <w:r w:rsidRPr="00737BA6">
        <w:rPr>
          <w:rFonts w:ascii="Arial" w:hAnsi="Arial" w:cs="Arial"/>
          <w:b/>
          <w:sz w:val="20"/>
          <w:szCs w:val="20"/>
        </w:rPr>
        <w:t xml:space="preserve"> Wochen und unter Mitteilung der Tagesordnung einzuberufen. </w:t>
      </w:r>
      <w:r w:rsidR="0081150A">
        <w:rPr>
          <w:rFonts w:ascii="Arial" w:hAnsi="Arial" w:cs="Arial"/>
          <w:b/>
          <w:sz w:val="20"/>
          <w:szCs w:val="20"/>
        </w:rPr>
        <w:t>D</w:t>
      </w:r>
      <w:r w:rsidRPr="00737BA6">
        <w:rPr>
          <w:rFonts w:ascii="Arial" w:hAnsi="Arial" w:cs="Arial"/>
          <w:b/>
          <w:sz w:val="20"/>
          <w:szCs w:val="20"/>
        </w:rPr>
        <w:t>ie Einladung</w:t>
      </w:r>
      <w:r w:rsidR="00BA504B" w:rsidRPr="00737BA6">
        <w:rPr>
          <w:rFonts w:ascii="Arial" w:hAnsi="Arial" w:cs="Arial"/>
          <w:b/>
          <w:sz w:val="20"/>
          <w:szCs w:val="20"/>
        </w:rPr>
        <w:t xml:space="preserve"> </w:t>
      </w:r>
      <w:r w:rsidR="0081150A">
        <w:rPr>
          <w:rFonts w:ascii="Arial" w:hAnsi="Arial" w:cs="Arial"/>
          <w:b/>
          <w:sz w:val="20"/>
          <w:szCs w:val="20"/>
        </w:rPr>
        <w:t xml:space="preserve">erfolgt über die </w:t>
      </w:r>
      <w:r w:rsidR="00C950C9">
        <w:rPr>
          <w:rFonts w:ascii="Arial" w:hAnsi="Arial" w:cs="Arial"/>
          <w:b/>
          <w:sz w:val="20"/>
          <w:szCs w:val="20"/>
        </w:rPr>
        <w:t xml:space="preserve">Veröffentlichung auf der Vereinshomepage (v-v-allhox.de) </w:t>
      </w:r>
      <w:r w:rsidR="0081150A">
        <w:rPr>
          <w:rFonts w:ascii="Arial" w:hAnsi="Arial" w:cs="Arial"/>
          <w:b/>
          <w:sz w:val="20"/>
          <w:szCs w:val="20"/>
        </w:rPr>
        <w:t>und</w:t>
      </w:r>
      <w:r w:rsidR="00C950C9">
        <w:rPr>
          <w:rFonts w:ascii="Arial" w:hAnsi="Arial" w:cs="Arial"/>
          <w:b/>
          <w:sz w:val="20"/>
          <w:szCs w:val="20"/>
        </w:rPr>
        <w:t xml:space="preserve"> im </w:t>
      </w:r>
      <w:proofErr w:type="spellStart"/>
      <w:r w:rsidR="00C950C9">
        <w:rPr>
          <w:rFonts w:ascii="Arial" w:hAnsi="Arial" w:cs="Arial"/>
          <w:b/>
          <w:sz w:val="20"/>
          <w:szCs w:val="20"/>
        </w:rPr>
        <w:t>Modautaler</w:t>
      </w:r>
      <w:proofErr w:type="spellEnd"/>
      <w:r w:rsidR="00C950C9">
        <w:rPr>
          <w:rFonts w:ascii="Arial" w:hAnsi="Arial" w:cs="Arial"/>
          <w:b/>
          <w:sz w:val="20"/>
          <w:szCs w:val="20"/>
        </w:rPr>
        <w:t xml:space="preserve"> Amtsblatt (</w:t>
      </w:r>
      <w:r w:rsidR="0081150A">
        <w:rPr>
          <w:rFonts w:ascii="Arial" w:hAnsi="Arial" w:cs="Arial"/>
          <w:b/>
          <w:sz w:val="20"/>
          <w:szCs w:val="20"/>
        </w:rPr>
        <w:t>Modautal Nachrichten</w:t>
      </w:r>
      <w:r w:rsidR="00C950C9">
        <w:rPr>
          <w:rFonts w:ascii="Arial" w:hAnsi="Arial" w:cs="Arial"/>
          <w:b/>
          <w:sz w:val="20"/>
          <w:szCs w:val="20"/>
        </w:rPr>
        <w:t>)</w:t>
      </w:r>
      <w:r w:rsidR="00BA504B" w:rsidRPr="00737BA6">
        <w:rPr>
          <w:rFonts w:ascii="Arial" w:hAnsi="Arial" w:cs="Arial"/>
          <w:b/>
          <w:sz w:val="20"/>
          <w:szCs w:val="20"/>
        </w:rPr>
        <w:t>.</w:t>
      </w:r>
      <w:r w:rsidRPr="00737BA6">
        <w:rPr>
          <w:rFonts w:ascii="Arial" w:hAnsi="Arial" w:cs="Arial"/>
          <w:b/>
          <w:sz w:val="20"/>
          <w:szCs w:val="20"/>
        </w:rPr>
        <w:t xml:space="preserve"> Der Fristenlauf für die Ladung beginnt mit dem Tag der</w:t>
      </w:r>
      <w:r w:rsidR="006664C6" w:rsidRPr="00737BA6">
        <w:rPr>
          <w:rFonts w:ascii="Arial" w:hAnsi="Arial" w:cs="Arial"/>
          <w:b/>
          <w:sz w:val="20"/>
          <w:szCs w:val="20"/>
        </w:rPr>
        <w:t xml:space="preserve">   </w:t>
      </w:r>
      <w:r w:rsidR="00C950C9">
        <w:rPr>
          <w:rFonts w:ascii="Arial" w:hAnsi="Arial" w:cs="Arial"/>
          <w:b/>
          <w:sz w:val="20"/>
          <w:szCs w:val="20"/>
        </w:rPr>
        <w:t>Veröffentlichung auf der Homepage bzw. im Amtsblatt</w:t>
      </w:r>
      <w:r w:rsidR="006664C6" w:rsidRPr="00737BA6">
        <w:rPr>
          <w:rFonts w:ascii="Arial" w:hAnsi="Arial" w:cs="Arial"/>
          <w:b/>
          <w:sz w:val="20"/>
          <w:szCs w:val="20"/>
        </w:rPr>
        <w:t xml:space="preserve">. </w:t>
      </w:r>
      <w:r w:rsidR="0081150A">
        <w:rPr>
          <w:rFonts w:ascii="Arial" w:hAnsi="Arial" w:cs="Arial"/>
          <w:b/>
          <w:sz w:val="20"/>
          <w:szCs w:val="20"/>
        </w:rPr>
        <w:br/>
      </w:r>
      <w:r w:rsidRPr="00737BA6">
        <w:rPr>
          <w:rFonts w:ascii="Arial" w:hAnsi="Arial" w:cs="Arial"/>
          <w:b/>
          <w:sz w:val="20"/>
          <w:szCs w:val="20"/>
        </w:rPr>
        <w:t xml:space="preserve">Jedes Mitglied kann bis spätestens zwei Wochen vor Beginn der Mitgliederversammlung schriftlich die Ergänzung der Tagesordnung verlangen. </w:t>
      </w:r>
    </w:p>
    <w:p w:rsidR="000B39B4" w:rsidRPr="00737BA6" w:rsidRDefault="004263D8" w:rsidP="004C7887">
      <w:pPr>
        <w:numPr>
          <w:ilvl w:val="0"/>
          <w:numId w:val="9"/>
        </w:numPr>
        <w:ind w:left="426" w:hanging="426"/>
        <w:jc w:val="both"/>
        <w:rPr>
          <w:rFonts w:ascii="Arial" w:hAnsi="Arial" w:cs="Arial"/>
          <w:b/>
          <w:sz w:val="20"/>
          <w:szCs w:val="20"/>
        </w:rPr>
      </w:pPr>
      <w:r w:rsidRPr="00737BA6">
        <w:rPr>
          <w:rFonts w:ascii="Arial" w:hAnsi="Arial" w:cs="Arial"/>
          <w:b/>
          <w:sz w:val="20"/>
          <w:szCs w:val="20"/>
        </w:rPr>
        <w:t>Die Mitgliederversammlung wird vom Vorsitzenden, bei dessen Verhinderung von seinem Stellvertreter, bei dessen Verhinderung von einem vom Vorstand bestimmten Mitglied geleitet. Ist kein Vorstandsmitglied anwesend, so bestimmt die Mitgliederversammlung den Leiter.</w:t>
      </w:r>
      <w:r w:rsidR="00FA758E" w:rsidRPr="00737BA6">
        <w:rPr>
          <w:rFonts w:ascii="Arial" w:hAnsi="Arial" w:cs="Arial"/>
          <w:b/>
          <w:sz w:val="20"/>
          <w:szCs w:val="20"/>
        </w:rPr>
        <w:t xml:space="preserve"> Der Versammlungsleiter übt in der Mitgliederversammlung das Hausrecht aus. Sofern in diese</w:t>
      </w:r>
      <w:r w:rsidR="000E25C8" w:rsidRPr="00737BA6">
        <w:rPr>
          <w:rFonts w:ascii="Arial" w:hAnsi="Arial" w:cs="Arial"/>
          <w:b/>
          <w:sz w:val="20"/>
          <w:szCs w:val="20"/>
        </w:rPr>
        <w:t>r Satzung nichts anderes bestimm</w:t>
      </w:r>
      <w:r w:rsidR="00FA758E" w:rsidRPr="00737BA6">
        <w:rPr>
          <w:rFonts w:ascii="Arial" w:hAnsi="Arial" w:cs="Arial"/>
          <w:b/>
          <w:sz w:val="20"/>
          <w:szCs w:val="20"/>
        </w:rPr>
        <w:t>t ist, bestimmt der Versammlungsleiter alleine den Gang der Verhandlungen in der Mitgliederversammlung</w:t>
      </w:r>
      <w:r w:rsidR="00340762">
        <w:rPr>
          <w:rFonts w:ascii="Arial" w:hAnsi="Arial" w:cs="Arial"/>
          <w:b/>
          <w:sz w:val="20"/>
          <w:szCs w:val="20"/>
        </w:rPr>
        <w:t xml:space="preserve"> sowie Art und Weise der Abstimmung bei Wahlen und Sachanträgen</w:t>
      </w:r>
      <w:r w:rsidR="00FA758E" w:rsidRPr="00737BA6">
        <w:rPr>
          <w:rFonts w:ascii="Arial" w:hAnsi="Arial" w:cs="Arial"/>
          <w:b/>
          <w:sz w:val="20"/>
          <w:szCs w:val="20"/>
        </w:rPr>
        <w:t xml:space="preserve">. Seine Entscheidungen sind unanfechtbar. </w:t>
      </w:r>
      <w:r w:rsidR="000B39B4" w:rsidRPr="00737BA6">
        <w:rPr>
          <w:rFonts w:ascii="Arial" w:hAnsi="Arial" w:cs="Arial"/>
          <w:b/>
          <w:sz w:val="20"/>
          <w:szCs w:val="20"/>
        </w:rPr>
        <w:t xml:space="preserve"> Für die Dauer der Durchführung von Vorstandswahlen wählt die Mitgliederversammlung aus ihr</w:t>
      </w:r>
      <w:r w:rsidR="00340762">
        <w:rPr>
          <w:rFonts w:ascii="Arial" w:hAnsi="Arial" w:cs="Arial"/>
          <w:b/>
          <w:sz w:val="20"/>
          <w:szCs w:val="20"/>
        </w:rPr>
        <w:t>er Mitte einen Wahlausschuss</w:t>
      </w:r>
      <w:r w:rsidR="00263C8A">
        <w:rPr>
          <w:rFonts w:ascii="Arial" w:hAnsi="Arial" w:cs="Arial"/>
          <w:b/>
          <w:sz w:val="20"/>
          <w:szCs w:val="20"/>
        </w:rPr>
        <w:t>.</w:t>
      </w:r>
      <w:r w:rsidR="000B39B4" w:rsidRPr="009B37E3">
        <w:rPr>
          <w:rFonts w:ascii="Arial" w:hAnsi="Arial" w:cs="Arial"/>
          <w:b/>
          <w:strike/>
          <w:sz w:val="20"/>
          <w:szCs w:val="20"/>
          <w:highlight w:val="yellow"/>
        </w:rPr>
        <w:t xml:space="preserve"> </w:t>
      </w:r>
      <w:r w:rsidR="000B39B4" w:rsidRPr="00737BA6">
        <w:rPr>
          <w:rFonts w:ascii="Arial" w:hAnsi="Arial" w:cs="Arial"/>
          <w:b/>
          <w:sz w:val="20"/>
          <w:szCs w:val="20"/>
        </w:rPr>
        <w:t xml:space="preserve"> </w:t>
      </w:r>
    </w:p>
    <w:p w:rsidR="000B39B4" w:rsidRDefault="000B39B4" w:rsidP="004C7887">
      <w:pPr>
        <w:numPr>
          <w:ilvl w:val="0"/>
          <w:numId w:val="9"/>
        </w:numPr>
        <w:ind w:left="426" w:hanging="426"/>
        <w:jc w:val="both"/>
        <w:rPr>
          <w:rFonts w:ascii="Arial" w:hAnsi="Arial" w:cs="Arial"/>
          <w:b/>
          <w:sz w:val="20"/>
          <w:szCs w:val="20"/>
        </w:rPr>
      </w:pPr>
      <w:r w:rsidRPr="00737BA6">
        <w:rPr>
          <w:rFonts w:ascii="Arial" w:hAnsi="Arial" w:cs="Arial"/>
          <w:b/>
          <w:sz w:val="20"/>
          <w:szCs w:val="20"/>
        </w:rPr>
        <w:t>Die Art der Abstimmung bestimmt der Versammlungsleiter,</w:t>
      </w:r>
      <w:r w:rsidR="00340762">
        <w:rPr>
          <w:rFonts w:ascii="Arial" w:hAnsi="Arial" w:cs="Arial"/>
          <w:b/>
          <w:sz w:val="20"/>
          <w:szCs w:val="20"/>
        </w:rPr>
        <w:t xml:space="preserve"> </w:t>
      </w:r>
      <w:r w:rsidRPr="00737BA6">
        <w:rPr>
          <w:rFonts w:ascii="Arial" w:hAnsi="Arial" w:cs="Arial"/>
          <w:b/>
          <w:sz w:val="20"/>
          <w:szCs w:val="20"/>
        </w:rPr>
        <w:t>soweit in dieser Satzung nicht eine Art der Abstimmung zwingend bestimmt ist. Stehen bei einer Wahl zwei Kandidaten  oder mehr zur Abstimmung, so ist immer geheim mit Stimmzetteln zu wählen. Stimmenthaltungen gelten als nicht abgegebene Stimmen und werden nicht gezählt. Eine ordnungsgemäß einberufene Mitgliederversammlung ist stets beschlussfähig. Jedes Mitglied hat eine Stimme. Stimmrechtsübertragungen sind nur in den in dieser Satzung vorgesehenen Fällen ( Eltern für Kinder ) möglich. Beschlüsse werden mit der einfachen Mehrheit der abgegebenen Stimmen gefasst. Für Satzungsänderungen ist eine ¾ Mehrheit der abgegebenen gültigen Stimmen, für die Änderung des Vereinszwecks  und die Auflösung des Vereins eine Änderung von 4/5 der abgegebenen gültigen Stimmen erforderlich.</w:t>
      </w:r>
    </w:p>
    <w:p w:rsidR="004C7887" w:rsidRDefault="001F0E9B" w:rsidP="004C7887">
      <w:pPr>
        <w:numPr>
          <w:ilvl w:val="0"/>
          <w:numId w:val="9"/>
        </w:numPr>
        <w:ind w:left="426" w:hanging="426"/>
        <w:jc w:val="both"/>
        <w:rPr>
          <w:rFonts w:ascii="Arial" w:hAnsi="Arial" w:cs="Arial"/>
          <w:b/>
          <w:sz w:val="20"/>
          <w:szCs w:val="20"/>
        </w:rPr>
      </w:pPr>
      <w:r>
        <w:rPr>
          <w:rFonts w:ascii="Arial" w:hAnsi="Arial" w:cs="Arial"/>
          <w:b/>
          <w:sz w:val="20"/>
          <w:szCs w:val="20"/>
        </w:rPr>
        <w:t xml:space="preserve">Wahlen erfolgen stets in offener Abstimmung durch Handaufheben. Kandidieren in einem Wahlgang zwei Kandidaten, so ist zwingend geheim mit verdeckten Stimmzetteln zu wählen. Eine BLOCKWAHL des Vorstandes  oder mehrerer gleichartig zu besetzender Ämter ist nur zulässig, wenn die Mitgliederversammlung dies vor dem Wahlgang   e i n s t i m </w:t>
      </w:r>
      <w:proofErr w:type="spellStart"/>
      <w:r>
        <w:rPr>
          <w:rFonts w:ascii="Arial" w:hAnsi="Arial" w:cs="Arial"/>
          <w:b/>
          <w:sz w:val="20"/>
          <w:szCs w:val="20"/>
        </w:rPr>
        <w:t>m</w:t>
      </w:r>
      <w:proofErr w:type="spellEnd"/>
      <w:r>
        <w:rPr>
          <w:rFonts w:ascii="Arial" w:hAnsi="Arial" w:cs="Arial"/>
          <w:b/>
          <w:sz w:val="20"/>
          <w:szCs w:val="20"/>
        </w:rPr>
        <w:t xml:space="preserve"> i g  beschließt. Bei der dann nachfolgenden BLOCKWAHL darf es keine Nein-Stimmen und keine Enthaltungen geben.</w:t>
      </w:r>
    </w:p>
    <w:p w:rsidR="001F0E9B" w:rsidRDefault="001F0E9B" w:rsidP="004C7887">
      <w:pPr>
        <w:numPr>
          <w:ilvl w:val="0"/>
          <w:numId w:val="9"/>
        </w:numPr>
        <w:ind w:left="426" w:hanging="426"/>
        <w:jc w:val="both"/>
        <w:rPr>
          <w:rFonts w:ascii="Arial" w:hAnsi="Arial" w:cs="Arial"/>
          <w:b/>
          <w:sz w:val="20"/>
          <w:szCs w:val="20"/>
        </w:rPr>
      </w:pPr>
      <w:r w:rsidRPr="00CF11E4">
        <w:rPr>
          <w:rFonts w:ascii="Arial" w:hAnsi="Arial" w:cs="Arial"/>
          <w:b/>
          <w:sz w:val="20"/>
          <w:szCs w:val="20"/>
        </w:rPr>
        <w:t xml:space="preserve">Die Mitglieder können bis zum </w:t>
      </w:r>
      <w:r w:rsidR="003C08C2">
        <w:rPr>
          <w:rFonts w:ascii="Arial" w:hAnsi="Arial" w:cs="Arial"/>
          <w:b/>
          <w:sz w:val="20"/>
          <w:szCs w:val="20"/>
        </w:rPr>
        <w:t>3</w:t>
      </w:r>
      <w:r w:rsidR="00CF11E4" w:rsidRPr="00CF11E4">
        <w:rPr>
          <w:rFonts w:ascii="Arial" w:hAnsi="Arial" w:cs="Arial"/>
          <w:b/>
          <w:sz w:val="20"/>
          <w:szCs w:val="20"/>
        </w:rPr>
        <w:t>1.</w:t>
      </w:r>
      <w:r w:rsidR="003C08C2">
        <w:rPr>
          <w:rFonts w:ascii="Arial" w:hAnsi="Arial" w:cs="Arial"/>
          <w:b/>
          <w:sz w:val="20"/>
          <w:szCs w:val="20"/>
        </w:rPr>
        <w:t>1</w:t>
      </w:r>
      <w:r w:rsidR="00CF11E4" w:rsidRPr="00CF11E4">
        <w:rPr>
          <w:rFonts w:ascii="Arial" w:hAnsi="Arial" w:cs="Arial"/>
          <w:b/>
          <w:sz w:val="20"/>
          <w:szCs w:val="20"/>
        </w:rPr>
        <w:t>2. eines Jahres Anträge zur</w:t>
      </w:r>
      <w:r w:rsidRPr="00CF11E4">
        <w:rPr>
          <w:rFonts w:ascii="Arial" w:hAnsi="Arial" w:cs="Arial"/>
          <w:b/>
          <w:sz w:val="20"/>
          <w:szCs w:val="20"/>
        </w:rPr>
        <w:t xml:space="preserve"> Mitgliederversammlung stellen. Ein Antrag ist schriftlich zu stellen und muss einen Antragstext mit ausführbarem Inhalt haben. Der Antrag ist spätestens in der Mitgliederversammlung vom Antragsteller zu begründen. </w:t>
      </w:r>
      <w:r w:rsidR="00CF11E4" w:rsidRPr="00CF11E4">
        <w:rPr>
          <w:rFonts w:ascii="Arial" w:hAnsi="Arial" w:cs="Arial"/>
          <w:b/>
          <w:sz w:val="20"/>
          <w:szCs w:val="20"/>
        </w:rPr>
        <w:t xml:space="preserve">Der Vorstand prüft die Zulässigkeit des Antrages und setzt diesen auf die Tagesordnung zur Mitgliederversammlung und teilt den Antrag mit der Einladung in vollem Wortlaut mit. </w:t>
      </w:r>
      <w:r w:rsidRPr="00CF11E4">
        <w:rPr>
          <w:rFonts w:ascii="Arial" w:hAnsi="Arial" w:cs="Arial"/>
          <w:b/>
          <w:sz w:val="20"/>
          <w:szCs w:val="20"/>
        </w:rPr>
        <w:t xml:space="preserve">Bei der Abstimmung über einen Antrag ist über den weitestgehenden Antrag zuerst abzustimmen. wer der weitestgehende Antrag ist, bestimmt der Versammlungsleiter. Bei Zweifeln hierüber entscheidet die Mitgliederversammlung mit einfacher Mehrheit darüber, welcher Antrag von mehreren Anträgen der weitestgehende Antrag ist. Dringlichkeitsanträge sind </w:t>
      </w:r>
      <w:r w:rsidR="00CF11E4" w:rsidRPr="00CF11E4">
        <w:rPr>
          <w:rFonts w:ascii="Arial" w:hAnsi="Arial" w:cs="Arial"/>
          <w:b/>
          <w:sz w:val="20"/>
          <w:szCs w:val="20"/>
        </w:rPr>
        <w:t>un</w:t>
      </w:r>
      <w:r w:rsidRPr="00CF11E4">
        <w:rPr>
          <w:rFonts w:ascii="Arial" w:hAnsi="Arial" w:cs="Arial"/>
          <w:b/>
          <w:sz w:val="20"/>
          <w:szCs w:val="20"/>
        </w:rPr>
        <w:t xml:space="preserve">zulässig. </w:t>
      </w: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Default="002F3C1B" w:rsidP="002F3C1B">
      <w:pPr>
        <w:jc w:val="both"/>
        <w:rPr>
          <w:rFonts w:ascii="Arial" w:hAnsi="Arial" w:cs="Arial"/>
          <w:b/>
          <w:sz w:val="20"/>
          <w:szCs w:val="20"/>
        </w:rPr>
      </w:pPr>
    </w:p>
    <w:p w:rsidR="002F3C1B" w:rsidRPr="00CF11E4" w:rsidRDefault="002F3C1B" w:rsidP="002F3C1B">
      <w:pPr>
        <w:jc w:val="both"/>
        <w:rPr>
          <w:rFonts w:ascii="Arial" w:hAnsi="Arial" w:cs="Arial"/>
          <w:b/>
          <w:sz w:val="20"/>
          <w:szCs w:val="20"/>
        </w:rPr>
      </w:pPr>
    </w:p>
    <w:p w:rsidR="000B39B4" w:rsidRPr="00737BA6" w:rsidRDefault="000B39B4" w:rsidP="004C7887">
      <w:pPr>
        <w:numPr>
          <w:ilvl w:val="0"/>
          <w:numId w:val="9"/>
        </w:numPr>
        <w:ind w:left="426" w:hanging="426"/>
        <w:jc w:val="both"/>
        <w:rPr>
          <w:rFonts w:ascii="Arial" w:hAnsi="Arial" w:cs="Arial"/>
          <w:b/>
          <w:sz w:val="20"/>
          <w:szCs w:val="20"/>
        </w:rPr>
      </w:pPr>
      <w:r w:rsidRPr="00CF11E4">
        <w:rPr>
          <w:rFonts w:ascii="Arial" w:hAnsi="Arial" w:cs="Arial"/>
          <w:b/>
          <w:sz w:val="20"/>
          <w:szCs w:val="20"/>
        </w:rPr>
        <w:lastRenderedPageBreak/>
        <w:t>Das Versammlungsprotokoll</w:t>
      </w:r>
      <w:r w:rsidR="00E76BD8" w:rsidRPr="00CF11E4">
        <w:rPr>
          <w:rFonts w:ascii="Arial" w:hAnsi="Arial" w:cs="Arial"/>
          <w:b/>
          <w:sz w:val="20"/>
          <w:szCs w:val="20"/>
        </w:rPr>
        <w:t xml:space="preserve"> ist vom Versammlungsleiter und dem Protokollführer zu unterschreiben.</w:t>
      </w:r>
    </w:p>
    <w:p w:rsidR="00E76BD8" w:rsidRPr="00737BA6" w:rsidRDefault="00340762" w:rsidP="004C7887">
      <w:pPr>
        <w:ind w:left="426"/>
        <w:jc w:val="both"/>
        <w:rPr>
          <w:rFonts w:ascii="Arial" w:hAnsi="Arial" w:cs="Arial"/>
          <w:b/>
          <w:sz w:val="20"/>
          <w:szCs w:val="20"/>
        </w:rPr>
      </w:pPr>
      <w:r>
        <w:rPr>
          <w:rFonts w:ascii="Arial" w:hAnsi="Arial" w:cs="Arial"/>
          <w:b/>
          <w:sz w:val="20"/>
          <w:szCs w:val="20"/>
        </w:rPr>
        <w:t>Es muss enthalten</w:t>
      </w:r>
      <w:r w:rsidR="00E76BD8" w:rsidRPr="00737BA6">
        <w:rPr>
          <w:rFonts w:ascii="Arial" w:hAnsi="Arial" w:cs="Arial"/>
          <w:b/>
          <w:sz w:val="20"/>
          <w:szCs w:val="20"/>
        </w:rPr>
        <w:t>:</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Ort und Zeit der Versammlung</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Name des Versammlungsleiters und des Protokollführers</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Zahl der erschienen Mitglieder</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Feststellung der ordnungsgemäßen Einberufung und der Beschlussfähigkeit</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die Tagesordnung</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die gestellten Anträge, das Abstimmungsergebnis ( Zahl der JA-Stimmen, Zahl der NEIN-Stimmen, Zahl der ENTHALTUNGEN, Zahl der ungültigen Stimmen )</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die Art der Abstimmung</w:t>
      </w:r>
    </w:p>
    <w:p w:rsidR="00E76BD8" w:rsidRPr="00737BA6" w:rsidRDefault="00E76BD8" w:rsidP="00834240">
      <w:pPr>
        <w:numPr>
          <w:ilvl w:val="0"/>
          <w:numId w:val="11"/>
        </w:numPr>
        <w:ind w:left="426" w:hanging="284"/>
        <w:jc w:val="both"/>
        <w:rPr>
          <w:rFonts w:ascii="Arial" w:hAnsi="Arial" w:cs="Arial"/>
          <w:b/>
          <w:sz w:val="20"/>
          <w:szCs w:val="20"/>
        </w:rPr>
      </w:pPr>
      <w:r w:rsidRPr="00737BA6">
        <w:rPr>
          <w:rFonts w:ascii="Arial" w:hAnsi="Arial" w:cs="Arial"/>
          <w:b/>
          <w:sz w:val="20"/>
          <w:szCs w:val="20"/>
        </w:rPr>
        <w:t>Satzungs- und Zweckänd</w:t>
      </w:r>
      <w:r w:rsidR="00E83578">
        <w:rPr>
          <w:rFonts w:ascii="Arial" w:hAnsi="Arial" w:cs="Arial"/>
          <w:b/>
          <w:sz w:val="20"/>
          <w:szCs w:val="20"/>
        </w:rPr>
        <w:t>erungsanträge</w:t>
      </w:r>
    </w:p>
    <w:p w:rsidR="00E76BD8" w:rsidRPr="00737BA6" w:rsidRDefault="00E83578" w:rsidP="00834240">
      <w:pPr>
        <w:numPr>
          <w:ilvl w:val="0"/>
          <w:numId w:val="11"/>
        </w:numPr>
        <w:ind w:left="426" w:hanging="284"/>
        <w:jc w:val="both"/>
        <w:rPr>
          <w:rFonts w:ascii="Arial" w:hAnsi="Arial" w:cs="Arial"/>
          <w:b/>
          <w:sz w:val="20"/>
          <w:szCs w:val="20"/>
        </w:rPr>
      </w:pPr>
      <w:r>
        <w:rPr>
          <w:rFonts w:ascii="Arial" w:hAnsi="Arial" w:cs="Arial"/>
          <w:b/>
          <w:sz w:val="20"/>
          <w:szCs w:val="20"/>
        </w:rPr>
        <w:t xml:space="preserve">Beschlüsse </w:t>
      </w:r>
    </w:p>
    <w:p w:rsidR="008202BF" w:rsidRDefault="008202BF" w:rsidP="004C7887">
      <w:pPr>
        <w:ind w:left="426" w:hanging="426"/>
        <w:jc w:val="center"/>
        <w:rPr>
          <w:rFonts w:ascii="Arial" w:hAnsi="Arial" w:cs="Arial"/>
          <w:b/>
          <w:sz w:val="20"/>
          <w:szCs w:val="20"/>
        </w:rPr>
      </w:pPr>
    </w:p>
    <w:p w:rsidR="008202BF" w:rsidRDefault="008202BF" w:rsidP="004C7887">
      <w:pPr>
        <w:ind w:left="426" w:hanging="426"/>
        <w:jc w:val="center"/>
        <w:rPr>
          <w:rFonts w:ascii="Arial" w:hAnsi="Arial" w:cs="Arial"/>
          <w:b/>
          <w:sz w:val="20"/>
          <w:szCs w:val="20"/>
        </w:rPr>
      </w:pPr>
    </w:p>
    <w:p w:rsidR="00E76BD8" w:rsidRPr="00737BA6" w:rsidRDefault="001F0E9B" w:rsidP="004C7887">
      <w:pPr>
        <w:ind w:left="426" w:hanging="426"/>
        <w:jc w:val="center"/>
        <w:rPr>
          <w:rFonts w:ascii="Arial" w:hAnsi="Arial" w:cs="Arial"/>
          <w:b/>
          <w:sz w:val="20"/>
          <w:szCs w:val="20"/>
        </w:rPr>
      </w:pPr>
      <w:r>
        <w:rPr>
          <w:rFonts w:ascii="Arial" w:hAnsi="Arial" w:cs="Arial"/>
          <w:b/>
          <w:sz w:val="20"/>
          <w:szCs w:val="20"/>
        </w:rPr>
        <w:t>§ 12</w:t>
      </w:r>
    </w:p>
    <w:p w:rsidR="00E76BD8" w:rsidRPr="00737BA6" w:rsidRDefault="00E76BD8" w:rsidP="004C7887">
      <w:pPr>
        <w:ind w:left="426" w:hanging="426"/>
        <w:jc w:val="center"/>
        <w:rPr>
          <w:rFonts w:ascii="Arial" w:hAnsi="Arial" w:cs="Arial"/>
          <w:b/>
          <w:sz w:val="20"/>
          <w:szCs w:val="20"/>
        </w:rPr>
      </w:pPr>
      <w:r w:rsidRPr="00737BA6">
        <w:rPr>
          <w:rFonts w:ascii="Arial" w:hAnsi="Arial" w:cs="Arial"/>
          <w:b/>
          <w:sz w:val="20"/>
          <w:szCs w:val="20"/>
        </w:rPr>
        <w:t>Kassenprüfung</w:t>
      </w:r>
    </w:p>
    <w:p w:rsidR="00E76BD8" w:rsidRPr="00737BA6" w:rsidRDefault="00E76BD8" w:rsidP="004C7887">
      <w:pPr>
        <w:ind w:left="426" w:hanging="426"/>
        <w:jc w:val="center"/>
        <w:rPr>
          <w:rFonts w:ascii="Arial" w:hAnsi="Arial" w:cs="Arial"/>
          <w:b/>
          <w:sz w:val="20"/>
          <w:szCs w:val="20"/>
        </w:rPr>
      </w:pPr>
    </w:p>
    <w:p w:rsidR="00E76BD8" w:rsidRPr="00737BA6" w:rsidRDefault="00E76BD8" w:rsidP="004C7887">
      <w:pPr>
        <w:numPr>
          <w:ilvl w:val="0"/>
          <w:numId w:val="12"/>
        </w:numPr>
        <w:ind w:left="426" w:hanging="426"/>
        <w:jc w:val="both"/>
        <w:rPr>
          <w:rFonts w:ascii="Arial" w:hAnsi="Arial" w:cs="Arial"/>
          <w:b/>
          <w:sz w:val="20"/>
          <w:szCs w:val="20"/>
        </w:rPr>
      </w:pPr>
      <w:r w:rsidRPr="00737BA6">
        <w:rPr>
          <w:rFonts w:ascii="Arial" w:hAnsi="Arial" w:cs="Arial"/>
          <w:b/>
          <w:sz w:val="20"/>
          <w:szCs w:val="20"/>
        </w:rPr>
        <w:t xml:space="preserve">Die Mitgliederversammlung wählt aus dem Kreise der stimmberechtigten Mitglieder </w:t>
      </w:r>
      <w:r w:rsidR="001F0475">
        <w:rPr>
          <w:rFonts w:ascii="Arial" w:hAnsi="Arial" w:cs="Arial"/>
          <w:b/>
          <w:sz w:val="20"/>
          <w:szCs w:val="20"/>
        </w:rPr>
        <w:t>zwei</w:t>
      </w:r>
      <w:r w:rsidR="009B37E3">
        <w:rPr>
          <w:rFonts w:ascii="Arial" w:hAnsi="Arial" w:cs="Arial"/>
          <w:b/>
          <w:sz w:val="20"/>
          <w:szCs w:val="20"/>
        </w:rPr>
        <w:t xml:space="preserve"> Kassenprüfer </w:t>
      </w:r>
      <w:r w:rsidR="009B37E3" w:rsidRPr="00263C8A">
        <w:rPr>
          <w:rFonts w:ascii="Arial" w:hAnsi="Arial" w:cs="Arial"/>
          <w:b/>
          <w:sz w:val="20"/>
          <w:szCs w:val="20"/>
        </w:rPr>
        <w:t>und einen Stellvertreter</w:t>
      </w:r>
      <w:r w:rsidR="009B37E3">
        <w:rPr>
          <w:rFonts w:ascii="Arial" w:hAnsi="Arial" w:cs="Arial"/>
          <w:b/>
          <w:sz w:val="20"/>
          <w:szCs w:val="20"/>
        </w:rPr>
        <w:t>.</w:t>
      </w:r>
    </w:p>
    <w:p w:rsidR="00737BA6" w:rsidRPr="004644E7" w:rsidRDefault="00E76BD8" w:rsidP="004C7887">
      <w:pPr>
        <w:numPr>
          <w:ilvl w:val="0"/>
          <w:numId w:val="12"/>
        </w:numPr>
        <w:ind w:left="426" w:hanging="426"/>
        <w:jc w:val="both"/>
        <w:rPr>
          <w:rFonts w:ascii="Arial" w:hAnsi="Arial" w:cs="Arial"/>
          <w:b/>
          <w:sz w:val="20"/>
          <w:szCs w:val="20"/>
        </w:rPr>
      </w:pPr>
      <w:r w:rsidRPr="00737BA6">
        <w:rPr>
          <w:rFonts w:ascii="Arial" w:hAnsi="Arial" w:cs="Arial"/>
          <w:b/>
          <w:sz w:val="20"/>
          <w:szCs w:val="20"/>
        </w:rPr>
        <w:t xml:space="preserve">Aufgabe der Kassenprüfer ist die Prüfung der  Finanzbuchhaltung und Finanzverwaltung sowie der Kassen des Vereins und evtl. bestehender Untergliederungen. </w:t>
      </w:r>
    </w:p>
    <w:p w:rsidR="00C73818" w:rsidRPr="00737BA6" w:rsidRDefault="00E76BD8" w:rsidP="008202BF">
      <w:pPr>
        <w:ind w:left="426"/>
        <w:jc w:val="both"/>
        <w:rPr>
          <w:rFonts w:ascii="Arial" w:hAnsi="Arial" w:cs="Arial"/>
          <w:b/>
          <w:sz w:val="20"/>
          <w:szCs w:val="20"/>
        </w:rPr>
      </w:pPr>
      <w:r w:rsidRPr="00737BA6">
        <w:rPr>
          <w:rFonts w:ascii="Arial" w:hAnsi="Arial" w:cs="Arial"/>
          <w:b/>
          <w:sz w:val="20"/>
          <w:szCs w:val="20"/>
        </w:rPr>
        <w:t xml:space="preserve">Die Kassenprüfer sind zur umfassenden Prüfung der Kassen und des Belegwesens in sachlicher und rechnerischer Hinsicht berechtigt und verpflichtet. </w:t>
      </w:r>
      <w:r w:rsidR="00C73818" w:rsidRPr="00737BA6">
        <w:rPr>
          <w:rFonts w:ascii="Arial" w:hAnsi="Arial" w:cs="Arial"/>
          <w:b/>
          <w:sz w:val="20"/>
          <w:szCs w:val="20"/>
        </w:rPr>
        <w:t>Den Kassenprüfern ist vom Vorstand umfassend Einsicht in die zur Prüfung begehrten Vereinsunterlagen zu gewähren. Auskünfte sind ihnen zu erteilen. Die Vorlage von Unterlagen sowie Auskünfte können nicht verweigert werden.</w:t>
      </w:r>
    </w:p>
    <w:p w:rsidR="00C73818" w:rsidRDefault="00C73818" w:rsidP="004C7887">
      <w:pPr>
        <w:numPr>
          <w:ilvl w:val="0"/>
          <w:numId w:val="12"/>
        </w:numPr>
        <w:ind w:left="426" w:hanging="426"/>
        <w:jc w:val="both"/>
        <w:rPr>
          <w:rFonts w:ascii="Arial" w:hAnsi="Arial" w:cs="Arial"/>
          <w:b/>
          <w:sz w:val="20"/>
          <w:szCs w:val="20"/>
        </w:rPr>
      </w:pPr>
      <w:r w:rsidRPr="00737BA6">
        <w:rPr>
          <w:rFonts w:ascii="Arial" w:hAnsi="Arial" w:cs="Arial"/>
          <w:b/>
          <w:sz w:val="20"/>
          <w:szCs w:val="20"/>
        </w:rPr>
        <w:t xml:space="preserve">Die Kassenprüfer erstatten der Mitgliederversammlung schriftlich Bericht über das Ergebnis ihrer Prüfhandlungen und empfehlen dieser ggf. in ihrem Prüfbericht die Entlastung des Vorstandes. Der Prüfbericht der Kassenprüfer ist dem Vorstand spätestens drei Wochen vor dem Termin der Mitgliederversammlung </w:t>
      </w:r>
      <w:proofErr w:type="gramStart"/>
      <w:r w:rsidRPr="00737BA6">
        <w:rPr>
          <w:rFonts w:ascii="Arial" w:hAnsi="Arial" w:cs="Arial"/>
          <w:b/>
          <w:sz w:val="20"/>
          <w:szCs w:val="20"/>
        </w:rPr>
        <w:t>vorzulegen</w:t>
      </w:r>
      <w:r w:rsidR="00646CD8" w:rsidRPr="00737BA6">
        <w:rPr>
          <w:rFonts w:ascii="Arial" w:hAnsi="Arial" w:cs="Arial"/>
          <w:b/>
          <w:sz w:val="20"/>
          <w:szCs w:val="20"/>
        </w:rPr>
        <w:t xml:space="preserve"> </w:t>
      </w:r>
      <w:r w:rsidRPr="00737BA6">
        <w:rPr>
          <w:rFonts w:ascii="Arial" w:hAnsi="Arial" w:cs="Arial"/>
          <w:b/>
          <w:sz w:val="20"/>
          <w:szCs w:val="20"/>
        </w:rPr>
        <w:t>.</w:t>
      </w:r>
      <w:proofErr w:type="gramEnd"/>
      <w:r w:rsidR="00646CD8" w:rsidRPr="00737BA6">
        <w:rPr>
          <w:rFonts w:ascii="Arial" w:hAnsi="Arial" w:cs="Arial"/>
          <w:b/>
          <w:sz w:val="20"/>
          <w:szCs w:val="20"/>
        </w:rPr>
        <w:t xml:space="preserve"> Der Prüfbericht </w:t>
      </w:r>
      <w:proofErr w:type="spellStart"/>
      <w:r w:rsidR="00646CD8" w:rsidRPr="00737BA6">
        <w:rPr>
          <w:rFonts w:ascii="Arial" w:hAnsi="Arial" w:cs="Arial"/>
          <w:b/>
          <w:sz w:val="20"/>
          <w:szCs w:val="20"/>
        </w:rPr>
        <w:t>muß</w:t>
      </w:r>
      <w:proofErr w:type="spellEnd"/>
      <w:r w:rsidR="00646CD8" w:rsidRPr="00737BA6">
        <w:rPr>
          <w:rFonts w:ascii="Arial" w:hAnsi="Arial" w:cs="Arial"/>
          <w:b/>
          <w:sz w:val="20"/>
          <w:szCs w:val="20"/>
        </w:rPr>
        <w:t xml:space="preserve"> einheitlich sein, er darf keine abweichenden Meinungen von  Kassenprüfern enthalten.</w:t>
      </w:r>
    </w:p>
    <w:p w:rsidR="004644E7" w:rsidRDefault="004644E7" w:rsidP="004C7887">
      <w:pPr>
        <w:ind w:left="426" w:hanging="426"/>
        <w:jc w:val="both"/>
        <w:rPr>
          <w:rFonts w:ascii="Arial" w:hAnsi="Arial" w:cs="Arial"/>
          <w:b/>
          <w:sz w:val="20"/>
          <w:szCs w:val="20"/>
        </w:rPr>
      </w:pPr>
    </w:p>
    <w:p w:rsidR="008202BF" w:rsidRPr="00737BA6" w:rsidRDefault="008202BF" w:rsidP="004C7887">
      <w:pPr>
        <w:ind w:left="426" w:hanging="426"/>
        <w:jc w:val="both"/>
        <w:rPr>
          <w:rFonts w:ascii="Arial" w:hAnsi="Arial" w:cs="Arial"/>
          <w:b/>
          <w:sz w:val="20"/>
          <w:szCs w:val="20"/>
        </w:rPr>
      </w:pPr>
    </w:p>
    <w:p w:rsidR="00C73818" w:rsidRPr="00737BA6" w:rsidRDefault="00C73818" w:rsidP="004C7887">
      <w:pPr>
        <w:ind w:left="426" w:hanging="426"/>
        <w:jc w:val="center"/>
        <w:rPr>
          <w:rFonts w:ascii="Arial" w:hAnsi="Arial" w:cs="Arial"/>
          <w:b/>
          <w:sz w:val="20"/>
          <w:szCs w:val="20"/>
        </w:rPr>
      </w:pPr>
      <w:r w:rsidRPr="00737BA6">
        <w:rPr>
          <w:rFonts w:ascii="Arial" w:hAnsi="Arial" w:cs="Arial"/>
          <w:b/>
          <w:sz w:val="20"/>
          <w:szCs w:val="20"/>
        </w:rPr>
        <w:t xml:space="preserve">§ </w:t>
      </w:r>
      <w:r w:rsidR="00E83578">
        <w:rPr>
          <w:rFonts w:ascii="Arial" w:hAnsi="Arial" w:cs="Arial"/>
          <w:b/>
          <w:sz w:val="20"/>
          <w:szCs w:val="20"/>
        </w:rPr>
        <w:t>13</w:t>
      </w:r>
    </w:p>
    <w:p w:rsidR="00C73818" w:rsidRPr="00737BA6" w:rsidRDefault="00C73818" w:rsidP="004C7887">
      <w:pPr>
        <w:ind w:left="426" w:hanging="426"/>
        <w:jc w:val="center"/>
        <w:rPr>
          <w:rFonts w:ascii="Arial" w:hAnsi="Arial" w:cs="Arial"/>
          <w:b/>
          <w:sz w:val="20"/>
          <w:szCs w:val="20"/>
        </w:rPr>
      </w:pPr>
      <w:r w:rsidRPr="00737BA6">
        <w:rPr>
          <w:rFonts w:ascii="Arial" w:hAnsi="Arial" w:cs="Arial"/>
          <w:b/>
          <w:sz w:val="20"/>
          <w:szCs w:val="20"/>
        </w:rPr>
        <w:t>Datenschutz, Persönlichkeitsrechte</w:t>
      </w:r>
    </w:p>
    <w:p w:rsidR="00860C54" w:rsidRPr="009D729D" w:rsidRDefault="00860C54" w:rsidP="004C7887">
      <w:pPr>
        <w:ind w:left="426" w:hanging="426"/>
        <w:jc w:val="both"/>
        <w:rPr>
          <w:rFonts w:ascii="Arial" w:hAnsi="Arial" w:cs="Arial"/>
          <w:b/>
        </w:rPr>
      </w:pPr>
    </w:p>
    <w:p w:rsidR="00860C54" w:rsidRPr="00860C54" w:rsidRDefault="00860C54" w:rsidP="004C7887">
      <w:pPr>
        <w:numPr>
          <w:ilvl w:val="0"/>
          <w:numId w:val="34"/>
        </w:numPr>
        <w:tabs>
          <w:tab w:val="clear" w:pos="2340"/>
        </w:tabs>
        <w:ind w:left="426" w:hanging="426"/>
        <w:jc w:val="both"/>
        <w:rPr>
          <w:rFonts w:ascii="Arial" w:hAnsi="Arial" w:cs="Arial"/>
          <w:b/>
          <w:sz w:val="20"/>
          <w:szCs w:val="20"/>
        </w:rPr>
      </w:pPr>
      <w:r w:rsidRPr="00860C54">
        <w:rPr>
          <w:rFonts w:ascii="Arial" w:hAnsi="Arial" w:cs="Arial"/>
          <w:b/>
          <w:sz w:val="20"/>
          <w:szCs w:val="20"/>
        </w:rPr>
        <w:t xml:space="preserve">Der Verein erhebt, verarbeitet und nutzt personenbezogene Daten seiner Mitglieder (Einzelangaben über persönliche und sachliche Verhältnisse) unter Einsatz von Datenverarbeitungsanlagen (EDV) zur Erfüllung der gemäß dieser Satzung zulässigen Zwecke und Aufgaben, beispielsweise im Rahmen der Mitgliederverwaltung. </w:t>
      </w:r>
    </w:p>
    <w:p w:rsidR="00860C54" w:rsidRPr="00860C54" w:rsidRDefault="00860C54" w:rsidP="004C7887">
      <w:pPr>
        <w:ind w:left="426"/>
        <w:jc w:val="both"/>
        <w:rPr>
          <w:rFonts w:ascii="Arial" w:hAnsi="Arial" w:cs="Arial"/>
          <w:b/>
          <w:sz w:val="20"/>
          <w:szCs w:val="20"/>
        </w:rPr>
      </w:pPr>
      <w:r w:rsidRPr="00860C54">
        <w:rPr>
          <w:rFonts w:ascii="Arial" w:hAnsi="Arial" w:cs="Arial"/>
          <w:b/>
          <w:sz w:val="20"/>
          <w:szCs w:val="20"/>
        </w:rPr>
        <w:t xml:space="preserve">Hierbei handelt es sich insbesondere um folgende Mitgliederdaten: Name und Anschrift, Bankverbindung [falls Lastschrifteinzug in Satzung vorgesehen], Telefonnummern (Festnetz und Funk) sowie E-Mail-Adresse, Geburtsdatum, Lizenz(en), Funktion(en) im Verein. </w:t>
      </w:r>
    </w:p>
    <w:p w:rsidR="00860C54" w:rsidRPr="00860C54" w:rsidRDefault="00860C54" w:rsidP="004C7887">
      <w:pPr>
        <w:numPr>
          <w:ilvl w:val="0"/>
          <w:numId w:val="34"/>
        </w:numPr>
        <w:tabs>
          <w:tab w:val="clear" w:pos="2340"/>
        </w:tabs>
        <w:ind w:left="426" w:hanging="426"/>
        <w:jc w:val="both"/>
        <w:rPr>
          <w:rFonts w:ascii="Arial" w:hAnsi="Arial" w:cs="Arial"/>
          <w:b/>
          <w:sz w:val="20"/>
          <w:szCs w:val="20"/>
        </w:rPr>
      </w:pPr>
      <w:r w:rsidRPr="00860C54">
        <w:rPr>
          <w:rFonts w:ascii="Arial" w:hAnsi="Arial" w:cs="Arial"/>
          <w:b/>
          <w:sz w:val="20"/>
          <w:szCs w:val="20"/>
        </w:rPr>
        <w:t xml:space="preserve">Der Verein hat Versicherungen abgeschlossen oder schließt solche ab, aus denen er und/oder seine Mitglieder Leistungen beziehen können. Soweit dies zur Begründung, Durchführung oder Beendigung dieser Verträge erforderlich ist, übermittelt der Verein personenbezogene Daten seiner Mitglieder [Name, Adresse, Geburtsdatum oder Alter, Funktion(en) im Verein etc.] an das zuständige Versicherungsunternehmen. Der Verein stellt hierbei vertraglich sicher, dass der Empfänger die Daten ausschließlich dem Übermittlungszweck gemäß verwendet.  </w:t>
      </w:r>
    </w:p>
    <w:p w:rsidR="00860C54" w:rsidRPr="00860C54" w:rsidRDefault="00860C54" w:rsidP="004C7887">
      <w:pPr>
        <w:numPr>
          <w:ilvl w:val="0"/>
          <w:numId w:val="34"/>
        </w:numPr>
        <w:tabs>
          <w:tab w:val="clear" w:pos="2340"/>
        </w:tabs>
        <w:ind w:left="426" w:hanging="426"/>
        <w:jc w:val="both"/>
        <w:rPr>
          <w:rFonts w:ascii="Arial" w:hAnsi="Arial" w:cs="Arial"/>
          <w:b/>
          <w:sz w:val="20"/>
          <w:szCs w:val="20"/>
        </w:rPr>
      </w:pPr>
      <w:r w:rsidRPr="00860C54">
        <w:rPr>
          <w:rFonts w:ascii="Arial" w:hAnsi="Arial" w:cs="Arial"/>
          <w:b/>
          <w:sz w:val="20"/>
          <w:szCs w:val="20"/>
        </w:rPr>
        <w:t xml:space="preserve">Im Zusammenhang mit seinem </w:t>
      </w:r>
      <w:r w:rsidR="001F0475">
        <w:rPr>
          <w:rFonts w:ascii="Arial" w:hAnsi="Arial" w:cs="Arial"/>
          <w:b/>
          <w:sz w:val="20"/>
          <w:szCs w:val="20"/>
        </w:rPr>
        <w:t>Vereinsbetrieb</w:t>
      </w:r>
      <w:r w:rsidRPr="00860C54">
        <w:rPr>
          <w:rFonts w:ascii="Arial" w:hAnsi="Arial" w:cs="Arial"/>
          <w:b/>
          <w:sz w:val="20"/>
          <w:szCs w:val="20"/>
        </w:rPr>
        <w:t xml:space="preserve"> sowie sonstigen satzungsgemäßen Veranstaltungen veröffentlicht der Verein personenbezogene Daten</w:t>
      </w:r>
      <w:r w:rsidR="001F0475">
        <w:rPr>
          <w:rFonts w:ascii="Arial" w:hAnsi="Arial" w:cs="Arial"/>
          <w:b/>
          <w:sz w:val="20"/>
          <w:szCs w:val="20"/>
        </w:rPr>
        <w:t xml:space="preserve"> und Fotos seiner Mitglieder im </w:t>
      </w:r>
      <w:proofErr w:type="spellStart"/>
      <w:r w:rsidR="001F0475">
        <w:rPr>
          <w:rFonts w:ascii="Arial" w:hAnsi="Arial" w:cs="Arial"/>
          <w:b/>
          <w:sz w:val="20"/>
          <w:szCs w:val="20"/>
        </w:rPr>
        <w:t>Modautaler</w:t>
      </w:r>
      <w:proofErr w:type="spellEnd"/>
      <w:r w:rsidR="001F0475">
        <w:rPr>
          <w:rFonts w:ascii="Arial" w:hAnsi="Arial" w:cs="Arial"/>
          <w:b/>
          <w:sz w:val="20"/>
          <w:szCs w:val="20"/>
        </w:rPr>
        <w:t xml:space="preserve"> Amtsblatt (</w:t>
      </w:r>
      <w:r w:rsidR="00AF7D12">
        <w:rPr>
          <w:rFonts w:ascii="Arial" w:hAnsi="Arial" w:cs="Arial"/>
          <w:b/>
          <w:sz w:val="20"/>
          <w:szCs w:val="20"/>
        </w:rPr>
        <w:t>Modautal Nachrichten</w:t>
      </w:r>
      <w:r w:rsidR="001F0475">
        <w:rPr>
          <w:rFonts w:ascii="Arial" w:hAnsi="Arial" w:cs="Arial"/>
          <w:b/>
          <w:sz w:val="20"/>
          <w:szCs w:val="20"/>
        </w:rPr>
        <w:t>)</w:t>
      </w:r>
      <w:r w:rsidRPr="00860C54">
        <w:rPr>
          <w:rFonts w:ascii="Arial" w:hAnsi="Arial" w:cs="Arial"/>
          <w:b/>
          <w:sz w:val="20"/>
          <w:szCs w:val="20"/>
        </w:rPr>
        <w:t xml:space="preserve"> sowie auf seiner Homepage und übermittelt Daten und Fotos zur Veröffentlichung an Print- und Telemedien sowie elektronische Medien. </w:t>
      </w:r>
    </w:p>
    <w:p w:rsidR="00860C54" w:rsidRPr="00860C54" w:rsidRDefault="00860C54" w:rsidP="004C7887">
      <w:pPr>
        <w:ind w:left="426"/>
        <w:jc w:val="both"/>
        <w:rPr>
          <w:rFonts w:ascii="Arial" w:hAnsi="Arial" w:cs="Arial"/>
          <w:b/>
          <w:sz w:val="20"/>
          <w:szCs w:val="20"/>
        </w:rPr>
      </w:pPr>
      <w:r w:rsidRPr="00860C54">
        <w:rPr>
          <w:rFonts w:ascii="Arial" w:hAnsi="Arial" w:cs="Arial"/>
          <w:b/>
          <w:sz w:val="20"/>
          <w:szCs w:val="20"/>
        </w:rPr>
        <w:t xml:space="preserve">Dies betrifft insbesondere [Wahlergebnisse sowie bei </w:t>
      </w:r>
      <w:r w:rsidR="001F0475">
        <w:rPr>
          <w:rFonts w:ascii="Arial" w:hAnsi="Arial" w:cs="Arial"/>
          <w:b/>
          <w:sz w:val="20"/>
          <w:szCs w:val="20"/>
        </w:rPr>
        <w:t>s</w:t>
      </w:r>
      <w:r w:rsidRPr="00860C54">
        <w:rPr>
          <w:rFonts w:ascii="Arial" w:hAnsi="Arial" w:cs="Arial"/>
          <w:b/>
          <w:sz w:val="20"/>
          <w:szCs w:val="20"/>
        </w:rPr>
        <w:t xml:space="preserve">onstigen Veranstaltungen anwesende Vorstandsmitglieder und sonstige Funktionäre]. Die Veröffentlichung/Übermittlung von Daten beschränkt sich hierbei auf Name, Vereins- </w:t>
      </w:r>
      <w:proofErr w:type="spellStart"/>
      <w:r w:rsidRPr="00860C54">
        <w:rPr>
          <w:rFonts w:ascii="Arial" w:hAnsi="Arial" w:cs="Arial"/>
          <w:b/>
          <w:sz w:val="20"/>
          <w:szCs w:val="20"/>
        </w:rPr>
        <w:t>zugehörigkeit</w:t>
      </w:r>
      <w:proofErr w:type="spellEnd"/>
      <w:r w:rsidRPr="00860C54">
        <w:rPr>
          <w:rFonts w:ascii="Arial" w:hAnsi="Arial" w:cs="Arial"/>
          <w:b/>
          <w:sz w:val="20"/>
          <w:szCs w:val="20"/>
        </w:rPr>
        <w:t xml:space="preserve">, Funktion im Verein </w:t>
      </w:r>
    </w:p>
    <w:p w:rsidR="00860C54" w:rsidRPr="00860C54" w:rsidRDefault="00860C54" w:rsidP="004C7887">
      <w:pPr>
        <w:ind w:left="426"/>
        <w:jc w:val="both"/>
        <w:rPr>
          <w:rFonts w:ascii="Arial" w:hAnsi="Arial" w:cs="Arial"/>
          <w:b/>
          <w:sz w:val="20"/>
          <w:szCs w:val="20"/>
        </w:rPr>
      </w:pPr>
      <w:r w:rsidRPr="00860C54">
        <w:rPr>
          <w:rFonts w:ascii="Arial" w:hAnsi="Arial" w:cs="Arial"/>
          <w:b/>
          <w:sz w:val="20"/>
          <w:szCs w:val="20"/>
        </w:rPr>
        <w:lastRenderedPageBreak/>
        <w:t>Ein Mitglied kann jederzeit gegenüber dem Vorstand der Veröf</w:t>
      </w:r>
      <w:r>
        <w:rPr>
          <w:rFonts w:ascii="Arial" w:hAnsi="Arial" w:cs="Arial"/>
          <w:b/>
          <w:sz w:val="20"/>
          <w:szCs w:val="20"/>
        </w:rPr>
        <w:t xml:space="preserve">fentlichung von Einzelfotos </w:t>
      </w:r>
      <w:r w:rsidRPr="00860C54">
        <w:rPr>
          <w:rFonts w:ascii="Arial" w:hAnsi="Arial" w:cs="Arial"/>
          <w:b/>
          <w:sz w:val="20"/>
          <w:szCs w:val="20"/>
        </w:rPr>
        <w:t xml:space="preserve">seiner Person widersprechen. Ab Zugang des Widerspruchs unterbleibt die Veröffentlichung/ Übermittlung und der Verein entfernt vorhandene Fotos von seiner Homepage.  </w:t>
      </w:r>
    </w:p>
    <w:p w:rsidR="00860C54" w:rsidRPr="00860C54" w:rsidRDefault="001F0475" w:rsidP="004C7887">
      <w:pPr>
        <w:numPr>
          <w:ilvl w:val="0"/>
          <w:numId w:val="34"/>
        </w:numPr>
        <w:tabs>
          <w:tab w:val="clear" w:pos="2340"/>
        </w:tabs>
        <w:ind w:left="426" w:hanging="426"/>
        <w:jc w:val="both"/>
        <w:rPr>
          <w:rFonts w:ascii="Arial" w:hAnsi="Arial" w:cs="Arial"/>
          <w:b/>
          <w:sz w:val="20"/>
          <w:szCs w:val="20"/>
        </w:rPr>
      </w:pPr>
      <w:r>
        <w:rPr>
          <w:rFonts w:ascii="Arial" w:hAnsi="Arial" w:cs="Arial"/>
          <w:b/>
          <w:sz w:val="20"/>
          <w:szCs w:val="20"/>
        </w:rPr>
        <w:t>A</w:t>
      </w:r>
      <w:r w:rsidR="00860C54" w:rsidRPr="00860C54">
        <w:rPr>
          <w:rFonts w:ascii="Arial" w:hAnsi="Arial" w:cs="Arial"/>
          <w:b/>
          <w:sz w:val="20"/>
          <w:szCs w:val="20"/>
        </w:rPr>
        <w:t xml:space="preserve">uf seiner Homepage berichtet der Verein auch über Ehrungen und </w:t>
      </w:r>
      <w:r>
        <w:rPr>
          <w:rFonts w:ascii="Arial" w:hAnsi="Arial" w:cs="Arial"/>
          <w:b/>
          <w:sz w:val="20"/>
          <w:szCs w:val="20"/>
        </w:rPr>
        <w:t xml:space="preserve">ggf. </w:t>
      </w:r>
      <w:r w:rsidR="00860C54" w:rsidRPr="00860C54">
        <w:rPr>
          <w:rFonts w:ascii="Arial" w:hAnsi="Arial" w:cs="Arial"/>
          <w:b/>
          <w:sz w:val="20"/>
          <w:szCs w:val="20"/>
        </w:rPr>
        <w:t>Geburtstage seiner Mitglieder.</w:t>
      </w:r>
      <w:r>
        <w:rPr>
          <w:rFonts w:ascii="Arial" w:hAnsi="Arial" w:cs="Arial"/>
          <w:b/>
          <w:sz w:val="20"/>
          <w:szCs w:val="20"/>
        </w:rPr>
        <w:t xml:space="preserve"> </w:t>
      </w:r>
      <w:r w:rsidR="00860C54" w:rsidRPr="00860C54">
        <w:rPr>
          <w:rFonts w:ascii="Arial" w:hAnsi="Arial" w:cs="Arial"/>
          <w:b/>
          <w:sz w:val="20"/>
          <w:szCs w:val="20"/>
        </w:rPr>
        <w:t>Hierbei werden Fotos von Mitgliedern und folgende personenbezogene Mitgliederdate</w:t>
      </w:r>
      <w:r>
        <w:rPr>
          <w:rFonts w:ascii="Arial" w:hAnsi="Arial" w:cs="Arial"/>
          <w:b/>
          <w:sz w:val="20"/>
          <w:szCs w:val="20"/>
        </w:rPr>
        <w:t>n veröffentlicht: Name, Vereins</w:t>
      </w:r>
      <w:r w:rsidR="00860C54" w:rsidRPr="00860C54">
        <w:rPr>
          <w:rFonts w:ascii="Arial" w:hAnsi="Arial" w:cs="Arial"/>
          <w:b/>
          <w:sz w:val="20"/>
          <w:szCs w:val="20"/>
        </w:rPr>
        <w:t xml:space="preserve">zugehörigkeit und deren Dauer, Funktion im Verein. </w:t>
      </w:r>
    </w:p>
    <w:p w:rsidR="00860C54" w:rsidRPr="00860C54" w:rsidRDefault="00860C54" w:rsidP="004C7887">
      <w:pPr>
        <w:ind w:left="426"/>
        <w:jc w:val="both"/>
        <w:rPr>
          <w:rFonts w:ascii="Arial" w:hAnsi="Arial" w:cs="Arial"/>
          <w:b/>
          <w:sz w:val="20"/>
          <w:szCs w:val="20"/>
        </w:rPr>
      </w:pPr>
      <w:r w:rsidRPr="00860C54">
        <w:rPr>
          <w:rFonts w:ascii="Arial" w:hAnsi="Arial" w:cs="Arial"/>
          <w:b/>
          <w:sz w:val="20"/>
          <w:szCs w:val="20"/>
        </w:rPr>
        <w:t xml:space="preserve">Berichte über Ehrungen nebst Fotos darf der Verein – unter Meldung von Name, Funktion im Verein, Vereinszugehörigkeit und deren Dauer – auch an andere Print- und Telemedien sowie elektronische Medien übermitteln. </w:t>
      </w:r>
    </w:p>
    <w:p w:rsidR="00860C54" w:rsidRPr="00860C54" w:rsidRDefault="00860C54" w:rsidP="004C7887">
      <w:pPr>
        <w:ind w:left="426"/>
        <w:jc w:val="both"/>
        <w:rPr>
          <w:rFonts w:ascii="Arial" w:hAnsi="Arial" w:cs="Arial"/>
          <w:b/>
          <w:sz w:val="20"/>
          <w:szCs w:val="20"/>
        </w:rPr>
      </w:pPr>
      <w:r w:rsidRPr="00860C54">
        <w:rPr>
          <w:rFonts w:ascii="Arial" w:hAnsi="Arial" w:cs="Arial"/>
          <w:b/>
          <w:sz w:val="20"/>
          <w:szCs w:val="20"/>
        </w:rPr>
        <w:t xml:space="preserve">Im Hinblick auf Ehrungen und Geburtstage kann das betroffene Mitglied jederzeit gegenüber dem Vorstand der Veröffentlichung/Übermittlung von Einzelfotos sowie seiner personenbezogenen Daten allgemein oder für einzelne Ereignisse widersprechen. Der Verein informiert das Mitglied rechtzeitig über eine beabsichtigte Veröffentlichung/Übermittlung in diesem Bereich und teilt hierbei auch mit, bis zu welchem Zeitpunkt ein Widerspruch erfolgen kann. Wird der Widerspruch fristgemäß ausgeübt, unterbleibt die Veröffentlichung/Übermittlung. Anderenfalls entfernt der Verein Daten und Einzelfotos des widersprechenden Mitglieds von seiner Homepage und verzichtet auf künftige Veröffentlichungen/Übermittlungen. </w:t>
      </w:r>
    </w:p>
    <w:p w:rsidR="00860C54" w:rsidRPr="00860C54" w:rsidRDefault="00860C54" w:rsidP="004C7887">
      <w:pPr>
        <w:numPr>
          <w:ilvl w:val="0"/>
          <w:numId w:val="34"/>
        </w:numPr>
        <w:tabs>
          <w:tab w:val="clear" w:pos="2340"/>
          <w:tab w:val="num" w:pos="-540"/>
        </w:tabs>
        <w:ind w:left="426" w:hanging="426"/>
        <w:jc w:val="both"/>
        <w:rPr>
          <w:rFonts w:ascii="Arial" w:hAnsi="Arial" w:cs="Arial"/>
          <w:b/>
          <w:sz w:val="20"/>
          <w:szCs w:val="20"/>
        </w:rPr>
      </w:pPr>
      <w:r w:rsidRPr="00860C54">
        <w:rPr>
          <w:rFonts w:ascii="Arial" w:hAnsi="Arial" w:cs="Arial"/>
          <w:b/>
          <w:sz w:val="20"/>
          <w:szCs w:val="20"/>
        </w:rPr>
        <w:t>Mitgliederlisten werden als Datei oder in gedruckter Form soweit an Vorstandsmitglieder,</w:t>
      </w:r>
      <w:r>
        <w:rPr>
          <w:rFonts w:ascii="Arial" w:hAnsi="Arial" w:cs="Arial"/>
          <w:b/>
          <w:sz w:val="20"/>
          <w:szCs w:val="20"/>
        </w:rPr>
        <w:t xml:space="preserve"> </w:t>
      </w:r>
      <w:r w:rsidRPr="00860C54">
        <w:rPr>
          <w:rFonts w:ascii="Arial" w:hAnsi="Arial" w:cs="Arial"/>
          <w:b/>
          <w:sz w:val="20"/>
          <w:szCs w:val="20"/>
        </w:rPr>
        <w:t>sonstige Funktionäre und Mitglieder herausgegeben, wie d</w:t>
      </w:r>
      <w:r>
        <w:rPr>
          <w:rFonts w:ascii="Arial" w:hAnsi="Arial" w:cs="Arial"/>
          <w:b/>
          <w:sz w:val="20"/>
          <w:szCs w:val="20"/>
        </w:rPr>
        <w:t xml:space="preserve">eren Funktion oder besondere </w:t>
      </w:r>
      <w:r w:rsidRPr="00860C54">
        <w:rPr>
          <w:rFonts w:ascii="Arial" w:hAnsi="Arial" w:cs="Arial"/>
          <w:b/>
          <w:sz w:val="20"/>
          <w:szCs w:val="20"/>
        </w:rPr>
        <w:t xml:space="preserve">Aufgabenstellung im Verein die Kenntnisnahme erfordern. </w:t>
      </w:r>
    </w:p>
    <w:p w:rsidR="00860C54" w:rsidRPr="00860C54" w:rsidRDefault="00860C54" w:rsidP="004C7887">
      <w:pPr>
        <w:ind w:left="426"/>
        <w:jc w:val="both"/>
        <w:rPr>
          <w:rFonts w:ascii="Arial" w:hAnsi="Arial" w:cs="Arial"/>
          <w:b/>
          <w:sz w:val="20"/>
          <w:szCs w:val="20"/>
        </w:rPr>
      </w:pPr>
      <w:r w:rsidRPr="00860C54">
        <w:rPr>
          <w:rFonts w:ascii="Arial" w:hAnsi="Arial" w:cs="Arial"/>
          <w:b/>
          <w:sz w:val="20"/>
          <w:szCs w:val="20"/>
        </w:rPr>
        <w:t xml:space="preserve">Macht ein Mitglied glaubhaft, dass es die Mitgliederliste zur Wahrnehmung seiner satzungsgemäßen Rechte (z.B. Minderheitenrechte) benötigt, wird ihm eine gedruckte Kopie der Liste gegen die schriftliche Versicherung ausgehändigt, dass Namen, Adressen und sonstige Daten nicht zu anderen Zwecken Verwendung finden. </w:t>
      </w:r>
    </w:p>
    <w:p w:rsidR="00860C54" w:rsidRPr="00860C54" w:rsidRDefault="00860C54" w:rsidP="004C7887">
      <w:pPr>
        <w:numPr>
          <w:ilvl w:val="0"/>
          <w:numId w:val="34"/>
        </w:numPr>
        <w:tabs>
          <w:tab w:val="clear" w:pos="2340"/>
        </w:tabs>
        <w:ind w:left="426" w:hanging="426"/>
        <w:jc w:val="both"/>
        <w:rPr>
          <w:rFonts w:ascii="Arial" w:hAnsi="Arial" w:cs="Arial"/>
          <w:b/>
          <w:sz w:val="20"/>
          <w:szCs w:val="20"/>
        </w:rPr>
      </w:pPr>
      <w:r w:rsidRPr="00860C54">
        <w:rPr>
          <w:rFonts w:ascii="Arial" w:hAnsi="Arial" w:cs="Arial"/>
          <w:b/>
          <w:sz w:val="20"/>
          <w:szCs w:val="20"/>
        </w:rPr>
        <w:t xml:space="preserve">Durch ihre Mitgliedschaft und die damit verbundene Anerkennung dieser Satzung stimmen die Mitglieder der Erhebung, Verarbeitung (Speicherung, Veränderung, Übermittlung) und Nutzung ihrer personenbezogenen Daten in dem vorgenannten Ausmaß und Umfang zu. Eine  anderweitige, über die Erfüllung seiner satzungsgemäßen Aufgaben und Zwecke hinausgehende Datenverwendung ist dem Verein nur erlaubt, sofern er aus gesetzlichen Gründen hierzu verpflichtet ist. Ein Datenverkauf ist nicht statthaft. </w:t>
      </w:r>
    </w:p>
    <w:p w:rsidR="00860C54" w:rsidRDefault="00860C54" w:rsidP="004C7887">
      <w:pPr>
        <w:numPr>
          <w:ilvl w:val="0"/>
          <w:numId w:val="34"/>
        </w:numPr>
        <w:tabs>
          <w:tab w:val="clear" w:pos="2340"/>
        </w:tabs>
        <w:ind w:left="426" w:hanging="426"/>
        <w:jc w:val="both"/>
        <w:rPr>
          <w:rFonts w:ascii="Arial" w:hAnsi="Arial" w:cs="Arial"/>
          <w:b/>
          <w:sz w:val="20"/>
          <w:szCs w:val="20"/>
        </w:rPr>
      </w:pPr>
      <w:r w:rsidRPr="00860C54">
        <w:rPr>
          <w:rFonts w:ascii="Arial" w:hAnsi="Arial" w:cs="Arial"/>
          <w:b/>
          <w:sz w:val="20"/>
          <w:szCs w:val="20"/>
        </w:rPr>
        <w:t xml:space="preserve">Jedes Mitglied hat im Rahmen der gesetzlichen Vorschriften des Bundesdatenschutzgesetzes (insbesondere §§ 34, 35) das Recht auf Auskunft über die zu seiner Person gespeicherten Daten, deren Empfänger und den Zweck der Speicherung sowie auf Berichtigung, Löschung oder Sperrung seiner Daten. </w:t>
      </w:r>
    </w:p>
    <w:p w:rsidR="009B37E3" w:rsidRPr="00263C8A" w:rsidRDefault="009B37E3" w:rsidP="009B37E3">
      <w:pPr>
        <w:numPr>
          <w:ilvl w:val="0"/>
          <w:numId w:val="34"/>
        </w:numPr>
        <w:tabs>
          <w:tab w:val="clear" w:pos="2340"/>
          <w:tab w:val="num" w:pos="2694"/>
        </w:tabs>
        <w:ind w:left="426"/>
        <w:jc w:val="both"/>
        <w:rPr>
          <w:rFonts w:ascii="Arial" w:hAnsi="Arial" w:cs="Arial"/>
          <w:b/>
          <w:sz w:val="20"/>
          <w:szCs w:val="20"/>
        </w:rPr>
      </w:pPr>
      <w:r w:rsidRPr="00263C8A">
        <w:rPr>
          <w:rFonts w:ascii="Arial" w:hAnsi="Arial" w:cs="Arial"/>
          <w:b/>
          <w:sz w:val="20"/>
          <w:szCs w:val="20"/>
        </w:rPr>
        <w:t>Den vorgenannten Bestimmungen stimmt das Mitglied mit seiner Unterschrift, auf der Beitrittserklärung vollumfänglich zu.</w:t>
      </w:r>
    </w:p>
    <w:p w:rsidR="003029F7" w:rsidRDefault="003029F7" w:rsidP="004C7887">
      <w:pPr>
        <w:ind w:left="426" w:hanging="426"/>
        <w:jc w:val="both"/>
        <w:rPr>
          <w:rFonts w:ascii="Arial" w:hAnsi="Arial" w:cs="Arial"/>
          <w:b/>
          <w:sz w:val="20"/>
          <w:szCs w:val="20"/>
        </w:rPr>
      </w:pPr>
    </w:p>
    <w:p w:rsidR="008202BF" w:rsidRDefault="008202BF" w:rsidP="004C7887">
      <w:pPr>
        <w:ind w:left="426" w:hanging="426"/>
        <w:jc w:val="both"/>
        <w:rPr>
          <w:rFonts w:ascii="Arial" w:hAnsi="Arial" w:cs="Arial"/>
          <w:b/>
          <w:sz w:val="20"/>
          <w:szCs w:val="20"/>
        </w:rPr>
      </w:pPr>
    </w:p>
    <w:p w:rsidR="003029F7" w:rsidRDefault="00E83578" w:rsidP="004C7887">
      <w:pPr>
        <w:ind w:left="426" w:hanging="426"/>
        <w:jc w:val="center"/>
        <w:rPr>
          <w:rFonts w:ascii="Arial" w:hAnsi="Arial" w:cs="Arial"/>
          <w:b/>
          <w:sz w:val="20"/>
          <w:szCs w:val="20"/>
        </w:rPr>
      </w:pPr>
      <w:r>
        <w:rPr>
          <w:rFonts w:ascii="Arial" w:hAnsi="Arial" w:cs="Arial"/>
          <w:b/>
          <w:sz w:val="20"/>
          <w:szCs w:val="20"/>
        </w:rPr>
        <w:t>§ 14</w:t>
      </w:r>
    </w:p>
    <w:p w:rsidR="00305ECE" w:rsidRDefault="003029F7" w:rsidP="004C7887">
      <w:pPr>
        <w:ind w:left="426" w:hanging="426"/>
        <w:jc w:val="center"/>
        <w:rPr>
          <w:rFonts w:ascii="Arial" w:hAnsi="Arial" w:cs="Arial"/>
          <w:b/>
          <w:sz w:val="20"/>
          <w:szCs w:val="20"/>
        </w:rPr>
      </w:pPr>
      <w:r>
        <w:rPr>
          <w:rFonts w:ascii="Arial" w:hAnsi="Arial" w:cs="Arial"/>
          <w:b/>
          <w:sz w:val="20"/>
          <w:szCs w:val="20"/>
        </w:rPr>
        <w:t>Haftungsbeschränkung</w:t>
      </w:r>
    </w:p>
    <w:p w:rsidR="003029F7" w:rsidRPr="003029F7" w:rsidRDefault="003029F7" w:rsidP="004C7887">
      <w:pPr>
        <w:tabs>
          <w:tab w:val="left" w:pos="284"/>
        </w:tabs>
        <w:spacing w:line="360" w:lineRule="auto"/>
        <w:ind w:left="426" w:hanging="426"/>
        <w:jc w:val="both"/>
        <w:rPr>
          <w:rFonts w:ascii="Arial" w:hAnsi="Arial" w:cs="Arial"/>
          <w:b/>
          <w:sz w:val="20"/>
          <w:szCs w:val="20"/>
        </w:rPr>
      </w:pPr>
    </w:p>
    <w:p w:rsidR="003029F7" w:rsidRPr="003029F7" w:rsidRDefault="003029F7" w:rsidP="008202BF">
      <w:pPr>
        <w:numPr>
          <w:ilvl w:val="0"/>
          <w:numId w:val="31"/>
        </w:numPr>
        <w:tabs>
          <w:tab w:val="left" w:pos="426"/>
        </w:tabs>
        <w:overflowPunct w:val="0"/>
        <w:autoSpaceDE w:val="0"/>
        <w:autoSpaceDN w:val="0"/>
        <w:adjustRightInd w:val="0"/>
        <w:ind w:left="426" w:hanging="426"/>
        <w:jc w:val="both"/>
        <w:textAlignment w:val="baseline"/>
        <w:rPr>
          <w:rFonts w:ascii="Arial" w:hAnsi="Arial" w:cs="Arial"/>
          <w:b/>
          <w:sz w:val="20"/>
          <w:szCs w:val="20"/>
        </w:rPr>
      </w:pPr>
      <w:r w:rsidRPr="003029F7">
        <w:rPr>
          <w:rFonts w:ascii="Arial" w:hAnsi="Arial" w:cs="Arial"/>
          <w:b/>
          <w:sz w:val="20"/>
          <w:szCs w:val="20"/>
        </w:rPr>
        <w:t>Für Schäden gleich welcher Art, die einem Mitglied bei der Benutzung von Vereinseinrichtungen, –</w:t>
      </w:r>
      <w:proofErr w:type="spellStart"/>
      <w:r w:rsidRPr="003029F7">
        <w:rPr>
          <w:rFonts w:ascii="Arial" w:hAnsi="Arial" w:cs="Arial"/>
          <w:b/>
          <w:sz w:val="20"/>
          <w:szCs w:val="20"/>
        </w:rPr>
        <w:t>gerätschaften</w:t>
      </w:r>
      <w:proofErr w:type="spellEnd"/>
      <w:r w:rsidRPr="003029F7">
        <w:rPr>
          <w:rFonts w:ascii="Arial" w:hAnsi="Arial" w:cs="Arial"/>
          <w:b/>
          <w:sz w:val="20"/>
          <w:szCs w:val="20"/>
        </w:rPr>
        <w:t xml:space="preserve"> oder –</w:t>
      </w:r>
      <w:proofErr w:type="spellStart"/>
      <w:r w:rsidRPr="003029F7">
        <w:rPr>
          <w:rFonts w:ascii="Arial" w:hAnsi="Arial" w:cs="Arial"/>
          <w:b/>
          <w:sz w:val="20"/>
          <w:szCs w:val="20"/>
        </w:rPr>
        <w:t>gegenständen</w:t>
      </w:r>
      <w:proofErr w:type="spellEnd"/>
      <w:r w:rsidRPr="003029F7">
        <w:rPr>
          <w:rFonts w:ascii="Arial" w:hAnsi="Arial" w:cs="Arial"/>
          <w:b/>
          <w:sz w:val="20"/>
          <w:szCs w:val="20"/>
        </w:rPr>
        <w:t xml:space="preserve"> oder infolge von Handlungen oder Anordnungen der Vereinsorgane (z.B. Vorstand) oder sonstiger im Auftrag des Vereins tätiger Personen entstehen, haftet der Verein nur, wenn ein Organmitglied (z.B. Vorstandsmitglied), ein Repräsentant oder eine sonstige Person, für die der Verein ge</w:t>
      </w:r>
      <w:r w:rsidRPr="003029F7">
        <w:rPr>
          <w:rFonts w:ascii="Arial" w:hAnsi="Arial" w:cs="Arial"/>
          <w:b/>
          <w:sz w:val="20"/>
          <w:szCs w:val="20"/>
        </w:rPr>
        <w:softHyphen/>
        <w:t xml:space="preserve">setzlich einzustehen hat, den Schaden vorsätzlich oder grob fahrlässig verursacht hat. </w:t>
      </w:r>
    </w:p>
    <w:p w:rsidR="002A1ECF" w:rsidRPr="004079D7" w:rsidRDefault="003029F7" w:rsidP="008202BF">
      <w:pPr>
        <w:numPr>
          <w:ilvl w:val="0"/>
          <w:numId w:val="31"/>
        </w:numPr>
        <w:tabs>
          <w:tab w:val="left" w:pos="426"/>
        </w:tabs>
        <w:overflowPunct w:val="0"/>
        <w:autoSpaceDE w:val="0"/>
        <w:autoSpaceDN w:val="0"/>
        <w:adjustRightInd w:val="0"/>
        <w:ind w:left="426" w:hanging="426"/>
        <w:jc w:val="both"/>
        <w:textAlignment w:val="baseline"/>
        <w:rPr>
          <w:rFonts w:ascii="Arial" w:hAnsi="Arial" w:cs="Arial"/>
          <w:b/>
          <w:sz w:val="20"/>
          <w:szCs w:val="20"/>
        </w:rPr>
      </w:pPr>
      <w:r w:rsidRPr="004079D7">
        <w:rPr>
          <w:rFonts w:ascii="Arial" w:hAnsi="Arial" w:cs="Arial"/>
          <w:b/>
          <w:sz w:val="20"/>
          <w:szCs w:val="20"/>
        </w:rPr>
        <w:t>Im Falle einer Schädigung gemäß Absatz (1) haftet auch die handelnde oder sonstwie verantwortliche Person dem geschädigten Vereinsmitglied nur bei Vorsatz oder grober Fahrlässigkeit.</w:t>
      </w:r>
    </w:p>
    <w:p w:rsidR="003029F7" w:rsidRPr="003029F7" w:rsidRDefault="003029F7" w:rsidP="008202BF">
      <w:pPr>
        <w:numPr>
          <w:ilvl w:val="0"/>
          <w:numId w:val="31"/>
        </w:numPr>
        <w:tabs>
          <w:tab w:val="left" w:pos="426"/>
        </w:tabs>
        <w:overflowPunct w:val="0"/>
        <w:autoSpaceDE w:val="0"/>
        <w:autoSpaceDN w:val="0"/>
        <w:adjustRightInd w:val="0"/>
        <w:ind w:left="426" w:hanging="426"/>
        <w:jc w:val="both"/>
        <w:textAlignment w:val="baseline"/>
        <w:rPr>
          <w:rFonts w:ascii="Arial" w:hAnsi="Arial" w:cs="Arial"/>
          <w:b/>
          <w:sz w:val="20"/>
          <w:szCs w:val="20"/>
        </w:rPr>
      </w:pPr>
      <w:r w:rsidRPr="003029F7">
        <w:rPr>
          <w:rFonts w:ascii="Arial" w:hAnsi="Arial" w:cs="Arial"/>
          <w:b/>
          <w:sz w:val="20"/>
          <w:szCs w:val="20"/>
        </w:rPr>
        <w:t xml:space="preserve">Schädigt ein Mitglied den Verein in Ausübung eines Vereinsamtes oder in Ausführung einer Tätigkeit im Auftrag oder wohlverstandenen Interesse des Vereins, so darf der Verein Schadenersatzansprüche gegen das Mitglied nur geltend machen, wenn diesem Vorsatz oder grobe Fahrlässigkeit zur Last fällt. Dies gilt auch für den Fall, dass der Verein bei einem Mitglied </w:t>
      </w:r>
      <w:proofErr w:type="spellStart"/>
      <w:r w:rsidRPr="003029F7">
        <w:rPr>
          <w:rFonts w:ascii="Arial" w:hAnsi="Arial" w:cs="Arial"/>
          <w:b/>
          <w:sz w:val="20"/>
          <w:szCs w:val="20"/>
        </w:rPr>
        <w:t>Regreß</w:t>
      </w:r>
      <w:proofErr w:type="spellEnd"/>
      <w:r w:rsidRPr="003029F7">
        <w:rPr>
          <w:rFonts w:ascii="Arial" w:hAnsi="Arial" w:cs="Arial"/>
          <w:b/>
          <w:sz w:val="20"/>
          <w:szCs w:val="20"/>
        </w:rPr>
        <w:t xml:space="preserve"> nimmt, weil der Verein von einem außenstehenden Dritten in Anspruch genommen worden ist.  </w:t>
      </w:r>
    </w:p>
    <w:p w:rsidR="002F3C1B" w:rsidRDefault="002F3C1B" w:rsidP="002F3C1B">
      <w:pPr>
        <w:tabs>
          <w:tab w:val="left" w:pos="426"/>
        </w:tabs>
        <w:overflowPunct w:val="0"/>
        <w:autoSpaceDE w:val="0"/>
        <w:autoSpaceDN w:val="0"/>
        <w:adjustRightInd w:val="0"/>
        <w:jc w:val="both"/>
        <w:textAlignment w:val="baseline"/>
        <w:rPr>
          <w:rFonts w:ascii="Arial" w:hAnsi="Arial" w:cs="Arial"/>
          <w:b/>
          <w:sz w:val="20"/>
          <w:szCs w:val="20"/>
        </w:rPr>
      </w:pPr>
    </w:p>
    <w:p w:rsidR="002F3C1B" w:rsidRDefault="002F3C1B" w:rsidP="002F3C1B">
      <w:pPr>
        <w:tabs>
          <w:tab w:val="left" w:pos="426"/>
        </w:tabs>
        <w:overflowPunct w:val="0"/>
        <w:autoSpaceDE w:val="0"/>
        <w:autoSpaceDN w:val="0"/>
        <w:adjustRightInd w:val="0"/>
        <w:jc w:val="both"/>
        <w:textAlignment w:val="baseline"/>
        <w:rPr>
          <w:rFonts w:ascii="Arial" w:hAnsi="Arial" w:cs="Arial"/>
          <w:b/>
          <w:sz w:val="20"/>
          <w:szCs w:val="20"/>
        </w:rPr>
      </w:pPr>
    </w:p>
    <w:p w:rsidR="002F3C1B" w:rsidRDefault="002F3C1B" w:rsidP="002F3C1B">
      <w:pPr>
        <w:tabs>
          <w:tab w:val="left" w:pos="426"/>
        </w:tabs>
        <w:overflowPunct w:val="0"/>
        <w:autoSpaceDE w:val="0"/>
        <w:autoSpaceDN w:val="0"/>
        <w:adjustRightInd w:val="0"/>
        <w:jc w:val="both"/>
        <w:textAlignment w:val="baseline"/>
        <w:rPr>
          <w:rFonts w:ascii="Arial" w:hAnsi="Arial" w:cs="Arial"/>
          <w:b/>
          <w:sz w:val="20"/>
          <w:szCs w:val="20"/>
        </w:rPr>
      </w:pPr>
    </w:p>
    <w:p w:rsidR="003029F7" w:rsidRDefault="003029F7" w:rsidP="008202BF">
      <w:pPr>
        <w:numPr>
          <w:ilvl w:val="0"/>
          <w:numId w:val="31"/>
        </w:numPr>
        <w:tabs>
          <w:tab w:val="left" w:pos="426"/>
        </w:tabs>
        <w:overflowPunct w:val="0"/>
        <w:autoSpaceDE w:val="0"/>
        <w:autoSpaceDN w:val="0"/>
        <w:adjustRightInd w:val="0"/>
        <w:ind w:left="426" w:hanging="426"/>
        <w:jc w:val="both"/>
        <w:textAlignment w:val="baseline"/>
        <w:rPr>
          <w:rFonts w:ascii="Arial" w:hAnsi="Arial" w:cs="Arial"/>
          <w:b/>
          <w:sz w:val="20"/>
          <w:szCs w:val="20"/>
        </w:rPr>
      </w:pPr>
      <w:r w:rsidRPr="003029F7">
        <w:rPr>
          <w:rFonts w:ascii="Arial" w:hAnsi="Arial" w:cs="Arial"/>
          <w:b/>
          <w:sz w:val="20"/>
          <w:szCs w:val="20"/>
        </w:rPr>
        <w:t xml:space="preserve">Verlangt ein außenstehender Dritter von einem Mitglied Schadensersatz, so hat das Mitglied einen Freistellungsanspruch gegen den Verein, falls es die Schädigung in Ausübung eines Vereinsamtes oder in Ausführung einer Tätigkeit im Auftrag oder wohlverstandenen Interesse des Vereins herbeigeführt und hierbei weder vorsätzlich noch grob fahrlässig gehandelt hat. </w:t>
      </w:r>
    </w:p>
    <w:p w:rsidR="003029F7" w:rsidRPr="003029F7" w:rsidRDefault="003029F7" w:rsidP="008202BF">
      <w:pPr>
        <w:numPr>
          <w:ilvl w:val="0"/>
          <w:numId w:val="31"/>
        </w:numPr>
        <w:tabs>
          <w:tab w:val="left" w:pos="426"/>
        </w:tabs>
        <w:overflowPunct w:val="0"/>
        <w:autoSpaceDE w:val="0"/>
        <w:autoSpaceDN w:val="0"/>
        <w:adjustRightInd w:val="0"/>
        <w:ind w:left="426" w:hanging="426"/>
        <w:jc w:val="both"/>
        <w:textAlignment w:val="baseline"/>
        <w:rPr>
          <w:rFonts w:ascii="Arial" w:hAnsi="Arial" w:cs="Arial"/>
          <w:b/>
          <w:sz w:val="20"/>
          <w:szCs w:val="20"/>
        </w:rPr>
      </w:pPr>
      <w:r>
        <w:rPr>
          <w:rFonts w:ascii="Arial" w:hAnsi="Arial" w:cs="Arial"/>
          <w:b/>
          <w:sz w:val="20"/>
          <w:szCs w:val="20"/>
        </w:rPr>
        <w:t>Die Haftung für leichte Fahrlässigkeit wird ausgeschlossen.</w:t>
      </w:r>
    </w:p>
    <w:p w:rsidR="003029F7" w:rsidRDefault="003029F7" w:rsidP="004C7887">
      <w:pPr>
        <w:ind w:left="426" w:hanging="426"/>
        <w:jc w:val="both"/>
        <w:rPr>
          <w:rFonts w:ascii="Arial" w:hAnsi="Arial" w:cs="Arial"/>
          <w:b/>
          <w:sz w:val="20"/>
          <w:szCs w:val="20"/>
        </w:rPr>
      </w:pPr>
    </w:p>
    <w:p w:rsidR="008202BF" w:rsidRPr="00737BA6" w:rsidRDefault="008202BF" w:rsidP="004C7887">
      <w:pPr>
        <w:ind w:left="426" w:hanging="426"/>
        <w:jc w:val="both"/>
        <w:rPr>
          <w:rFonts w:ascii="Arial" w:hAnsi="Arial" w:cs="Arial"/>
          <w:b/>
          <w:sz w:val="20"/>
          <w:szCs w:val="20"/>
        </w:rPr>
      </w:pPr>
    </w:p>
    <w:p w:rsidR="00305ECE" w:rsidRPr="00737BA6" w:rsidRDefault="00E83578" w:rsidP="004C7887">
      <w:pPr>
        <w:ind w:left="426" w:hanging="426"/>
        <w:jc w:val="center"/>
        <w:rPr>
          <w:rFonts w:ascii="Arial" w:hAnsi="Arial" w:cs="Arial"/>
          <w:b/>
          <w:sz w:val="20"/>
          <w:szCs w:val="20"/>
        </w:rPr>
      </w:pPr>
      <w:r>
        <w:rPr>
          <w:rFonts w:ascii="Arial" w:hAnsi="Arial" w:cs="Arial"/>
          <w:b/>
          <w:sz w:val="20"/>
          <w:szCs w:val="20"/>
        </w:rPr>
        <w:t>§ 1</w:t>
      </w:r>
      <w:r w:rsidR="004079D7">
        <w:rPr>
          <w:rFonts w:ascii="Arial" w:hAnsi="Arial" w:cs="Arial"/>
          <w:b/>
          <w:sz w:val="20"/>
          <w:szCs w:val="20"/>
        </w:rPr>
        <w:t>5</w:t>
      </w:r>
    </w:p>
    <w:p w:rsidR="00305ECE" w:rsidRPr="00737BA6" w:rsidRDefault="00305ECE" w:rsidP="004C7887">
      <w:pPr>
        <w:ind w:left="426" w:hanging="426"/>
        <w:jc w:val="center"/>
        <w:rPr>
          <w:rFonts w:ascii="Arial" w:hAnsi="Arial" w:cs="Arial"/>
          <w:b/>
          <w:sz w:val="20"/>
          <w:szCs w:val="20"/>
        </w:rPr>
      </w:pPr>
      <w:r w:rsidRPr="00737BA6">
        <w:rPr>
          <w:rFonts w:ascii="Arial" w:hAnsi="Arial" w:cs="Arial"/>
          <w:b/>
          <w:sz w:val="20"/>
          <w:szCs w:val="20"/>
        </w:rPr>
        <w:t xml:space="preserve">Auflösung </w:t>
      </w:r>
    </w:p>
    <w:p w:rsidR="00305ECE" w:rsidRPr="00737BA6" w:rsidRDefault="00305ECE" w:rsidP="004C7887">
      <w:pPr>
        <w:ind w:left="426" w:hanging="426"/>
        <w:jc w:val="both"/>
        <w:rPr>
          <w:rFonts w:ascii="Arial" w:hAnsi="Arial" w:cs="Arial"/>
          <w:b/>
          <w:sz w:val="20"/>
          <w:szCs w:val="20"/>
        </w:rPr>
      </w:pPr>
    </w:p>
    <w:p w:rsidR="00305ECE" w:rsidRPr="00737BA6" w:rsidRDefault="00305ECE" w:rsidP="008202BF">
      <w:pPr>
        <w:jc w:val="both"/>
        <w:rPr>
          <w:rFonts w:ascii="Arial" w:hAnsi="Arial" w:cs="Arial"/>
          <w:b/>
          <w:sz w:val="20"/>
          <w:szCs w:val="20"/>
        </w:rPr>
      </w:pPr>
      <w:r w:rsidRPr="00737BA6">
        <w:rPr>
          <w:rFonts w:ascii="Arial" w:hAnsi="Arial" w:cs="Arial"/>
          <w:b/>
          <w:sz w:val="20"/>
          <w:szCs w:val="20"/>
        </w:rPr>
        <w:t>Die Änderung des Zwecke</w:t>
      </w:r>
      <w:r w:rsidR="004079D7">
        <w:rPr>
          <w:rFonts w:ascii="Arial" w:hAnsi="Arial" w:cs="Arial"/>
          <w:b/>
          <w:sz w:val="20"/>
          <w:szCs w:val="20"/>
        </w:rPr>
        <w:t xml:space="preserve">s und die Auflösung des Vereins </w:t>
      </w:r>
      <w:r w:rsidRPr="00737BA6">
        <w:rPr>
          <w:rFonts w:ascii="Arial" w:hAnsi="Arial" w:cs="Arial"/>
          <w:b/>
          <w:sz w:val="20"/>
          <w:szCs w:val="20"/>
        </w:rPr>
        <w:t>kann nur in einer Mitg</w:t>
      </w:r>
      <w:r w:rsidR="00E83578">
        <w:rPr>
          <w:rFonts w:ascii="Arial" w:hAnsi="Arial" w:cs="Arial"/>
          <w:b/>
          <w:sz w:val="20"/>
          <w:szCs w:val="20"/>
        </w:rPr>
        <w:t>liederversammlung mit der in</w:t>
      </w:r>
      <w:r w:rsidRPr="00737BA6">
        <w:rPr>
          <w:rFonts w:ascii="Arial" w:hAnsi="Arial" w:cs="Arial"/>
          <w:b/>
          <w:sz w:val="20"/>
          <w:szCs w:val="20"/>
        </w:rPr>
        <w:t xml:space="preserve"> dieser Satzung geregelten Stimmenmehrheit beschlossen werden. Sofern die Mitgliederversammlung nichts anderes beschließt, sind die Mi</w:t>
      </w:r>
      <w:r w:rsidR="00E83578">
        <w:rPr>
          <w:rFonts w:ascii="Arial" w:hAnsi="Arial" w:cs="Arial"/>
          <w:b/>
          <w:sz w:val="20"/>
          <w:szCs w:val="20"/>
        </w:rPr>
        <w:t xml:space="preserve">tglieder des Vorstandes gem. § 26 BGB </w:t>
      </w:r>
      <w:r w:rsidRPr="00737BA6">
        <w:rPr>
          <w:rFonts w:ascii="Arial" w:hAnsi="Arial" w:cs="Arial"/>
          <w:b/>
          <w:sz w:val="20"/>
          <w:szCs w:val="20"/>
        </w:rPr>
        <w:t>vertretungsberechtigte Liquidatoren. Dies gilt auch, wenn der Verein  aus einem anderen Grund aufgelöst wird</w:t>
      </w:r>
      <w:r w:rsidR="008D2104">
        <w:rPr>
          <w:rFonts w:ascii="Arial" w:hAnsi="Arial" w:cs="Arial"/>
          <w:b/>
          <w:sz w:val="20"/>
          <w:szCs w:val="20"/>
        </w:rPr>
        <w:t xml:space="preserve">. </w:t>
      </w:r>
    </w:p>
    <w:p w:rsidR="003029F7" w:rsidRDefault="003029F7" w:rsidP="008202BF">
      <w:pPr>
        <w:jc w:val="both"/>
        <w:rPr>
          <w:rFonts w:ascii="Arial" w:hAnsi="Arial" w:cs="Arial"/>
          <w:b/>
          <w:sz w:val="20"/>
          <w:szCs w:val="20"/>
        </w:rPr>
      </w:pPr>
    </w:p>
    <w:p w:rsidR="008202BF" w:rsidRDefault="008202BF" w:rsidP="008202BF">
      <w:pPr>
        <w:jc w:val="both"/>
        <w:rPr>
          <w:rFonts w:ascii="Arial" w:hAnsi="Arial" w:cs="Arial"/>
          <w:b/>
          <w:sz w:val="20"/>
          <w:szCs w:val="20"/>
        </w:rPr>
      </w:pPr>
    </w:p>
    <w:p w:rsidR="00CF11E4" w:rsidRDefault="00CF11E4" w:rsidP="004C7887">
      <w:pPr>
        <w:ind w:left="426" w:hanging="426"/>
        <w:jc w:val="center"/>
        <w:rPr>
          <w:rFonts w:ascii="Arial" w:hAnsi="Arial" w:cs="Arial"/>
          <w:b/>
          <w:sz w:val="20"/>
          <w:szCs w:val="20"/>
        </w:rPr>
      </w:pPr>
      <w:r>
        <w:rPr>
          <w:rFonts w:ascii="Arial" w:hAnsi="Arial" w:cs="Arial"/>
          <w:b/>
          <w:sz w:val="20"/>
          <w:szCs w:val="20"/>
        </w:rPr>
        <w:t>§ 1</w:t>
      </w:r>
      <w:r w:rsidR="004079D7">
        <w:rPr>
          <w:rFonts w:ascii="Arial" w:hAnsi="Arial" w:cs="Arial"/>
          <w:b/>
          <w:sz w:val="20"/>
          <w:szCs w:val="20"/>
        </w:rPr>
        <w:t>6</w:t>
      </w:r>
    </w:p>
    <w:p w:rsidR="00CF11E4" w:rsidRDefault="00CF11E4" w:rsidP="004C7887">
      <w:pPr>
        <w:ind w:left="426" w:hanging="426"/>
        <w:jc w:val="center"/>
        <w:rPr>
          <w:rFonts w:ascii="Arial" w:hAnsi="Arial" w:cs="Arial"/>
          <w:b/>
          <w:sz w:val="20"/>
          <w:szCs w:val="20"/>
        </w:rPr>
      </w:pPr>
      <w:r>
        <w:rPr>
          <w:rFonts w:ascii="Arial" w:hAnsi="Arial" w:cs="Arial"/>
          <w:b/>
          <w:sz w:val="20"/>
          <w:szCs w:val="20"/>
        </w:rPr>
        <w:t>Salvatorische Klausel</w:t>
      </w:r>
    </w:p>
    <w:p w:rsidR="00C77D17" w:rsidRDefault="00C77D17" w:rsidP="004C7887">
      <w:pPr>
        <w:ind w:left="426" w:hanging="426"/>
        <w:jc w:val="center"/>
        <w:rPr>
          <w:rFonts w:ascii="Arial" w:hAnsi="Arial" w:cs="Arial"/>
          <w:b/>
          <w:sz w:val="20"/>
          <w:szCs w:val="20"/>
        </w:rPr>
      </w:pPr>
    </w:p>
    <w:p w:rsidR="00C77D17" w:rsidRDefault="00C77D17" w:rsidP="008202BF">
      <w:pPr>
        <w:jc w:val="both"/>
        <w:rPr>
          <w:rFonts w:ascii="Arial" w:hAnsi="Arial" w:cs="Arial"/>
          <w:b/>
          <w:sz w:val="20"/>
          <w:szCs w:val="20"/>
        </w:rPr>
      </w:pPr>
      <w:r>
        <w:rPr>
          <w:rFonts w:ascii="Arial" w:hAnsi="Arial" w:cs="Arial"/>
          <w:b/>
          <w:sz w:val="20"/>
          <w:szCs w:val="20"/>
        </w:rPr>
        <w:t>Die Mitgliederversammlung ermächtigt den Vorstand Satzungsänderungen selbstständig vorzunehmen, die auf Grund von Moniten des zuständigen Registergerichts oder des Finanzamtes notwendig werden und</w:t>
      </w:r>
      <w:r w:rsidR="004079D7">
        <w:rPr>
          <w:rFonts w:ascii="Arial" w:hAnsi="Arial" w:cs="Arial"/>
          <w:b/>
          <w:sz w:val="20"/>
          <w:szCs w:val="20"/>
        </w:rPr>
        <w:t xml:space="preserve"> die den Kerngehalt einer zuvor </w:t>
      </w:r>
      <w:r>
        <w:rPr>
          <w:rFonts w:ascii="Arial" w:hAnsi="Arial" w:cs="Arial"/>
          <w:b/>
          <w:sz w:val="20"/>
          <w:szCs w:val="20"/>
        </w:rPr>
        <w:t>beschlossenen Satzungsänderung nicht berühren. Der Vorstand</w:t>
      </w:r>
      <w:r w:rsidR="00861BD8">
        <w:rPr>
          <w:rFonts w:ascii="Arial" w:hAnsi="Arial" w:cs="Arial"/>
          <w:b/>
          <w:sz w:val="20"/>
          <w:szCs w:val="20"/>
        </w:rPr>
        <w:t xml:space="preserve"> hat die textliche Änderung mit einstimmiger Mehrheit zu beschließen. In der auf den Beschluss folgenden Mitgliederversammlung ist diese von der Satzungsänderung in Kenntnis zu setzen.</w:t>
      </w:r>
    </w:p>
    <w:p w:rsidR="00C77D17" w:rsidRDefault="00C77D17" w:rsidP="008202BF">
      <w:pPr>
        <w:jc w:val="both"/>
        <w:rPr>
          <w:rFonts w:ascii="Arial" w:hAnsi="Arial" w:cs="Arial"/>
          <w:b/>
          <w:sz w:val="20"/>
          <w:szCs w:val="20"/>
        </w:rPr>
      </w:pPr>
    </w:p>
    <w:p w:rsidR="008202BF" w:rsidRDefault="008202BF" w:rsidP="008202BF">
      <w:pPr>
        <w:jc w:val="both"/>
        <w:rPr>
          <w:rFonts w:ascii="Arial" w:hAnsi="Arial" w:cs="Arial"/>
          <w:b/>
          <w:sz w:val="20"/>
          <w:szCs w:val="20"/>
        </w:rPr>
      </w:pPr>
    </w:p>
    <w:p w:rsidR="00305ECE" w:rsidRPr="00737BA6" w:rsidRDefault="00CF11E4" w:rsidP="004C7887">
      <w:pPr>
        <w:ind w:left="426" w:hanging="426"/>
        <w:jc w:val="center"/>
        <w:rPr>
          <w:rFonts w:ascii="Arial" w:hAnsi="Arial" w:cs="Arial"/>
          <w:b/>
          <w:sz w:val="20"/>
          <w:szCs w:val="20"/>
        </w:rPr>
      </w:pPr>
      <w:r>
        <w:rPr>
          <w:rFonts w:ascii="Arial" w:hAnsi="Arial" w:cs="Arial"/>
          <w:b/>
          <w:sz w:val="20"/>
          <w:szCs w:val="20"/>
        </w:rPr>
        <w:t>§ 18</w:t>
      </w:r>
    </w:p>
    <w:p w:rsidR="00305ECE" w:rsidRPr="00737BA6" w:rsidRDefault="00305ECE" w:rsidP="004C7887">
      <w:pPr>
        <w:ind w:left="426" w:hanging="426"/>
        <w:jc w:val="center"/>
        <w:rPr>
          <w:rFonts w:ascii="Arial" w:hAnsi="Arial" w:cs="Arial"/>
          <w:b/>
          <w:sz w:val="20"/>
          <w:szCs w:val="20"/>
        </w:rPr>
      </w:pPr>
      <w:r w:rsidRPr="00737BA6">
        <w:rPr>
          <w:rFonts w:ascii="Arial" w:hAnsi="Arial" w:cs="Arial"/>
          <w:b/>
          <w:sz w:val="20"/>
          <w:szCs w:val="20"/>
        </w:rPr>
        <w:t>Schlussbestimmungen</w:t>
      </w:r>
    </w:p>
    <w:p w:rsidR="00305ECE" w:rsidRPr="00737BA6" w:rsidRDefault="00305ECE" w:rsidP="004C7887">
      <w:pPr>
        <w:ind w:left="426" w:hanging="426"/>
        <w:jc w:val="both"/>
        <w:rPr>
          <w:rFonts w:ascii="Arial" w:hAnsi="Arial" w:cs="Arial"/>
          <w:b/>
          <w:sz w:val="20"/>
          <w:szCs w:val="20"/>
        </w:rPr>
      </w:pPr>
    </w:p>
    <w:p w:rsidR="00305ECE" w:rsidRPr="00737BA6" w:rsidRDefault="00305ECE" w:rsidP="008202BF">
      <w:pPr>
        <w:jc w:val="both"/>
        <w:rPr>
          <w:rFonts w:ascii="Arial" w:hAnsi="Arial" w:cs="Arial"/>
          <w:b/>
          <w:sz w:val="20"/>
          <w:szCs w:val="20"/>
        </w:rPr>
      </w:pPr>
      <w:r w:rsidRPr="00737BA6">
        <w:rPr>
          <w:rFonts w:ascii="Arial" w:hAnsi="Arial" w:cs="Arial"/>
          <w:b/>
          <w:sz w:val="20"/>
          <w:szCs w:val="20"/>
        </w:rPr>
        <w:t xml:space="preserve">Diese Satzung wurde in der Mitgliederversammlung am </w:t>
      </w:r>
      <w:r w:rsidR="00263C8A">
        <w:rPr>
          <w:rFonts w:ascii="Arial" w:hAnsi="Arial" w:cs="Arial"/>
          <w:b/>
          <w:sz w:val="20"/>
          <w:szCs w:val="20"/>
        </w:rPr>
        <w:t>22.</w:t>
      </w:r>
      <w:r w:rsidR="004079D7">
        <w:rPr>
          <w:rFonts w:ascii="Arial" w:hAnsi="Arial" w:cs="Arial"/>
          <w:b/>
          <w:sz w:val="20"/>
          <w:szCs w:val="20"/>
        </w:rPr>
        <w:t xml:space="preserve"> </w:t>
      </w:r>
      <w:r w:rsidR="00263C8A">
        <w:rPr>
          <w:rFonts w:ascii="Arial" w:hAnsi="Arial" w:cs="Arial"/>
          <w:b/>
          <w:sz w:val="20"/>
          <w:szCs w:val="20"/>
        </w:rPr>
        <w:t>März</w:t>
      </w:r>
      <w:r w:rsidR="004079D7">
        <w:rPr>
          <w:rFonts w:ascii="Arial" w:hAnsi="Arial" w:cs="Arial"/>
          <w:b/>
          <w:sz w:val="20"/>
          <w:szCs w:val="20"/>
        </w:rPr>
        <w:t xml:space="preserve"> 20</w:t>
      </w:r>
      <w:r w:rsidR="00263C8A">
        <w:rPr>
          <w:rFonts w:ascii="Arial" w:hAnsi="Arial" w:cs="Arial"/>
          <w:b/>
          <w:sz w:val="20"/>
          <w:szCs w:val="20"/>
        </w:rPr>
        <w:t>19</w:t>
      </w:r>
      <w:r w:rsidRPr="00737BA6">
        <w:rPr>
          <w:rFonts w:ascii="Arial" w:hAnsi="Arial" w:cs="Arial"/>
          <w:b/>
          <w:sz w:val="20"/>
          <w:szCs w:val="20"/>
        </w:rPr>
        <w:t xml:space="preserve"> beschlossen. </w:t>
      </w:r>
      <w:r w:rsidR="00697B49">
        <w:rPr>
          <w:rFonts w:ascii="Arial" w:hAnsi="Arial" w:cs="Arial"/>
          <w:b/>
          <w:sz w:val="20"/>
          <w:szCs w:val="20"/>
        </w:rPr>
        <w:br/>
      </w:r>
      <w:r w:rsidR="00646CD8" w:rsidRPr="00737BA6">
        <w:rPr>
          <w:rFonts w:ascii="Arial" w:hAnsi="Arial" w:cs="Arial"/>
          <w:b/>
          <w:sz w:val="20"/>
          <w:szCs w:val="20"/>
        </w:rPr>
        <w:t xml:space="preserve">Die Satzung vom </w:t>
      </w:r>
      <w:r w:rsidR="00263C8A">
        <w:rPr>
          <w:rFonts w:ascii="Arial" w:hAnsi="Arial" w:cs="Arial"/>
          <w:b/>
          <w:sz w:val="20"/>
          <w:szCs w:val="20"/>
        </w:rPr>
        <w:t xml:space="preserve">09.April 2016 </w:t>
      </w:r>
      <w:r w:rsidR="00646CD8" w:rsidRPr="00737BA6">
        <w:rPr>
          <w:rFonts w:ascii="Arial" w:hAnsi="Arial" w:cs="Arial"/>
          <w:b/>
          <w:sz w:val="20"/>
          <w:szCs w:val="20"/>
        </w:rPr>
        <w:t>tritt außer Kraft.</w:t>
      </w:r>
    </w:p>
    <w:p w:rsidR="008202BF" w:rsidRDefault="008202BF" w:rsidP="004C7887">
      <w:pPr>
        <w:ind w:left="426" w:hanging="426"/>
        <w:jc w:val="both"/>
        <w:rPr>
          <w:rFonts w:ascii="Arial" w:hAnsi="Arial" w:cs="Arial"/>
          <w:b/>
          <w:sz w:val="20"/>
          <w:szCs w:val="20"/>
        </w:rPr>
      </w:pPr>
    </w:p>
    <w:p w:rsidR="002F3C1B" w:rsidRDefault="002F3C1B" w:rsidP="004C7887">
      <w:pPr>
        <w:ind w:left="426" w:hanging="426"/>
        <w:jc w:val="both"/>
        <w:rPr>
          <w:rFonts w:ascii="Arial" w:hAnsi="Arial" w:cs="Arial"/>
          <w:b/>
          <w:sz w:val="20"/>
          <w:szCs w:val="20"/>
        </w:rPr>
      </w:pPr>
    </w:p>
    <w:p w:rsidR="008202BF" w:rsidRDefault="008202BF" w:rsidP="004C7887">
      <w:pPr>
        <w:ind w:left="426" w:hanging="426"/>
        <w:jc w:val="both"/>
        <w:rPr>
          <w:rFonts w:ascii="Arial" w:hAnsi="Arial" w:cs="Arial"/>
          <w:b/>
          <w:sz w:val="20"/>
          <w:szCs w:val="20"/>
        </w:rPr>
      </w:pPr>
    </w:p>
    <w:p w:rsidR="00305ECE" w:rsidRDefault="00AF7D12" w:rsidP="004C7887">
      <w:pPr>
        <w:ind w:left="426" w:hanging="426"/>
        <w:jc w:val="both"/>
        <w:rPr>
          <w:rFonts w:ascii="Arial" w:hAnsi="Arial" w:cs="Arial"/>
          <w:b/>
          <w:sz w:val="20"/>
          <w:szCs w:val="20"/>
        </w:rPr>
      </w:pPr>
      <w:r>
        <w:rPr>
          <w:rFonts w:ascii="Arial" w:hAnsi="Arial" w:cs="Arial"/>
          <w:b/>
          <w:sz w:val="20"/>
          <w:szCs w:val="20"/>
        </w:rPr>
        <w:t>Modautal</w:t>
      </w:r>
      <w:r w:rsidR="00305ECE" w:rsidRPr="00737BA6">
        <w:rPr>
          <w:rFonts w:ascii="Arial" w:hAnsi="Arial" w:cs="Arial"/>
          <w:b/>
          <w:sz w:val="20"/>
          <w:szCs w:val="20"/>
        </w:rPr>
        <w:t>, den</w:t>
      </w:r>
      <w:r>
        <w:rPr>
          <w:rFonts w:ascii="Arial" w:hAnsi="Arial" w:cs="Arial"/>
          <w:b/>
          <w:sz w:val="20"/>
          <w:szCs w:val="20"/>
        </w:rPr>
        <w:t xml:space="preserve"> </w:t>
      </w:r>
      <w:bookmarkStart w:id="0" w:name="_GoBack"/>
      <w:bookmarkEnd w:id="0"/>
      <w:r w:rsidR="002A30C6">
        <w:rPr>
          <w:rFonts w:ascii="Arial" w:hAnsi="Arial" w:cs="Arial"/>
          <w:b/>
          <w:sz w:val="20"/>
          <w:szCs w:val="20"/>
        </w:rPr>
        <w:t>22.03.2019</w:t>
      </w:r>
    </w:p>
    <w:p w:rsidR="002F3C1B" w:rsidRDefault="002F3C1B" w:rsidP="004C7887">
      <w:pPr>
        <w:ind w:left="426" w:hanging="426"/>
        <w:jc w:val="both"/>
        <w:rPr>
          <w:rFonts w:ascii="Arial" w:hAnsi="Arial" w:cs="Arial"/>
          <w:b/>
          <w:sz w:val="20"/>
          <w:szCs w:val="20"/>
        </w:rPr>
      </w:pPr>
    </w:p>
    <w:p w:rsidR="002F3C1B" w:rsidRPr="00737BA6" w:rsidRDefault="002F3C1B" w:rsidP="004C7887">
      <w:pPr>
        <w:ind w:left="426" w:hanging="426"/>
        <w:jc w:val="both"/>
        <w:rPr>
          <w:rFonts w:ascii="Arial" w:hAnsi="Arial" w:cs="Arial"/>
          <w:b/>
          <w:sz w:val="20"/>
          <w:szCs w:val="20"/>
        </w:rPr>
      </w:pPr>
    </w:p>
    <w:sectPr w:rsidR="002F3C1B" w:rsidRPr="00737BA6" w:rsidSect="00E46A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105" w:rsidRDefault="00255105" w:rsidP="00E46AE1">
      <w:r>
        <w:separator/>
      </w:r>
    </w:p>
  </w:endnote>
  <w:endnote w:type="continuationSeparator" w:id="0">
    <w:p w:rsidR="00255105" w:rsidRDefault="00255105" w:rsidP="00E46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70" w:rsidRDefault="0083037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22784"/>
      <w:docPartObj>
        <w:docPartGallery w:val="Page Numbers (Bottom of Page)"/>
        <w:docPartUnique/>
      </w:docPartObj>
    </w:sdtPr>
    <w:sdtContent>
      <w:sdt>
        <w:sdtPr>
          <w:id w:val="-1669238322"/>
          <w:docPartObj>
            <w:docPartGallery w:val="Page Numbers (Top of Page)"/>
            <w:docPartUnique/>
          </w:docPartObj>
        </w:sdtPr>
        <w:sdtContent>
          <w:p w:rsidR="00E46AE1" w:rsidRDefault="00E46AE1">
            <w:pPr>
              <w:pStyle w:val="Fuzeile"/>
              <w:jc w:val="center"/>
            </w:pPr>
            <w:r w:rsidRPr="00830370">
              <w:rPr>
                <w:sz w:val="18"/>
              </w:rPr>
              <w:t xml:space="preserve">Seite </w:t>
            </w:r>
            <w:r w:rsidR="00603245" w:rsidRPr="00830370">
              <w:rPr>
                <w:b/>
                <w:bCs/>
                <w:sz w:val="18"/>
              </w:rPr>
              <w:fldChar w:fldCharType="begin"/>
            </w:r>
            <w:r w:rsidRPr="00830370">
              <w:rPr>
                <w:b/>
                <w:bCs/>
                <w:sz w:val="18"/>
              </w:rPr>
              <w:instrText>PAGE</w:instrText>
            </w:r>
            <w:r w:rsidR="00603245" w:rsidRPr="00830370">
              <w:rPr>
                <w:b/>
                <w:bCs/>
                <w:sz w:val="18"/>
              </w:rPr>
              <w:fldChar w:fldCharType="separate"/>
            </w:r>
            <w:r w:rsidR="00D01A8F">
              <w:rPr>
                <w:b/>
                <w:bCs/>
                <w:noProof/>
                <w:sz w:val="18"/>
              </w:rPr>
              <w:t>5</w:t>
            </w:r>
            <w:r w:rsidR="00603245" w:rsidRPr="00830370">
              <w:rPr>
                <w:b/>
                <w:bCs/>
                <w:sz w:val="18"/>
              </w:rPr>
              <w:fldChar w:fldCharType="end"/>
            </w:r>
            <w:r w:rsidRPr="00830370">
              <w:rPr>
                <w:sz w:val="18"/>
              </w:rPr>
              <w:t xml:space="preserve"> von </w:t>
            </w:r>
            <w:r w:rsidR="00603245" w:rsidRPr="00830370">
              <w:rPr>
                <w:b/>
                <w:bCs/>
                <w:sz w:val="18"/>
              </w:rPr>
              <w:fldChar w:fldCharType="begin"/>
            </w:r>
            <w:r w:rsidRPr="00830370">
              <w:rPr>
                <w:b/>
                <w:bCs/>
                <w:sz w:val="18"/>
              </w:rPr>
              <w:instrText>NUMPAGES</w:instrText>
            </w:r>
            <w:r w:rsidR="00603245" w:rsidRPr="00830370">
              <w:rPr>
                <w:b/>
                <w:bCs/>
                <w:sz w:val="18"/>
              </w:rPr>
              <w:fldChar w:fldCharType="separate"/>
            </w:r>
            <w:r w:rsidR="00D01A8F">
              <w:rPr>
                <w:b/>
                <w:bCs/>
                <w:noProof/>
                <w:sz w:val="18"/>
              </w:rPr>
              <w:t>8</w:t>
            </w:r>
            <w:r w:rsidR="00603245" w:rsidRPr="00830370">
              <w:rPr>
                <w:b/>
                <w:bCs/>
                <w:sz w:val="18"/>
              </w:rPr>
              <w:fldChar w:fldCharType="end"/>
            </w:r>
          </w:p>
        </w:sdtContent>
      </w:sdt>
    </w:sdtContent>
  </w:sdt>
  <w:p w:rsidR="00E46AE1" w:rsidRDefault="00E46AE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70" w:rsidRDefault="0083037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105" w:rsidRDefault="00255105" w:rsidP="00E46AE1">
      <w:r>
        <w:separator/>
      </w:r>
    </w:p>
  </w:footnote>
  <w:footnote w:type="continuationSeparator" w:id="0">
    <w:p w:rsidR="00255105" w:rsidRDefault="00255105" w:rsidP="00E46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70" w:rsidRDefault="0083037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70" w:rsidRDefault="008303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370" w:rsidRDefault="0083037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32B3"/>
    <w:multiLevelType w:val="hybridMultilevel"/>
    <w:tmpl w:val="680CF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93A07"/>
    <w:multiLevelType w:val="hybridMultilevel"/>
    <w:tmpl w:val="C2DAC3F0"/>
    <w:lvl w:ilvl="0" w:tplc="04070001">
      <w:start w:val="1"/>
      <w:numFmt w:val="bullet"/>
      <w:lvlText w:val=""/>
      <w:lvlJc w:val="left"/>
      <w:pPr>
        <w:tabs>
          <w:tab w:val="num" w:pos="1485"/>
        </w:tabs>
        <w:ind w:left="1485" w:hanging="360"/>
      </w:pPr>
      <w:rPr>
        <w:rFonts w:ascii="Symbol" w:hAnsi="Symbol" w:hint="default"/>
      </w:rPr>
    </w:lvl>
    <w:lvl w:ilvl="1" w:tplc="04070003" w:tentative="1">
      <w:start w:val="1"/>
      <w:numFmt w:val="bullet"/>
      <w:lvlText w:val="o"/>
      <w:lvlJc w:val="left"/>
      <w:pPr>
        <w:tabs>
          <w:tab w:val="num" w:pos="2205"/>
        </w:tabs>
        <w:ind w:left="2205" w:hanging="360"/>
      </w:pPr>
      <w:rPr>
        <w:rFonts w:ascii="Courier New" w:hAnsi="Courier New" w:cs="Courier New" w:hint="default"/>
      </w:rPr>
    </w:lvl>
    <w:lvl w:ilvl="2" w:tplc="04070005" w:tentative="1">
      <w:start w:val="1"/>
      <w:numFmt w:val="bullet"/>
      <w:lvlText w:val=""/>
      <w:lvlJc w:val="left"/>
      <w:pPr>
        <w:tabs>
          <w:tab w:val="num" w:pos="2925"/>
        </w:tabs>
        <w:ind w:left="2925" w:hanging="360"/>
      </w:pPr>
      <w:rPr>
        <w:rFonts w:ascii="Wingdings" w:hAnsi="Wingdings" w:hint="default"/>
      </w:rPr>
    </w:lvl>
    <w:lvl w:ilvl="3" w:tplc="04070001" w:tentative="1">
      <w:start w:val="1"/>
      <w:numFmt w:val="bullet"/>
      <w:lvlText w:val=""/>
      <w:lvlJc w:val="left"/>
      <w:pPr>
        <w:tabs>
          <w:tab w:val="num" w:pos="3645"/>
        </w:tabs>
        <w:ind w:left="3645" w:hanging="360"/>
      </w:pPr>
      <w:rPr>
        <w:rFonts w:ascii="Symbol" w:hAnsi="Symbol" w:hint="default"/>
      </w:rPr>
    </w:lvl>
    <w:lvl w:ilvl="4" w:tplc="04070003" w:tentative="1">
      <w:start w:val="1"/>
      <w:numFmt w:val="bullet"/>
      <w:lvlText w:val="o"/>
      <w:lvlJc w:val="left"/>
      <w:pPr>
        <w:tabs>
          <w:tab w:val="num" w:pos="4365"/>
        </w:tabs>
        <w:ind w:left="4365" w:hanging="360"/>
      </w:pPr>
      <w:rPr>
        <w:rFonts w:ascii="Courier New" w:hAnsi="Courier New" w:cs="Courier New" w:hint="default"/>
      </w:rPr>
    </w:lvl>
    <w:lvl w:ilvl="5" w:tplc="04070005" w:tentative="1">
      <w:start w:val="1"/>
      <w:numFmt w:val="bullet"/>
      <w:lvlText w:val=""/>
      <w:lvlJc w:val="left"/>
      <w:pPr>
        <w:tabs>
          <w:tab w:val="num" w:pos="5085"/>
        </w:tabs>
        <w:ind w:left="5085" w:hanging="360"/>
      </w:pPr>
      <w:rPr>
        <w:rFonts w:ascii="Wingdings" w:hAnsi="Wingdings" w:hint="default"/>
      </w:rPr>
    </w:lvl>
    <w:lvl w:ilvl="6" w:tplc="04070001" w:tentative="1">
      <w:start w:val="1"/>
      <w:numFmt w:val="bullet"/>
      <w:lvlText w:val=""/>
      <w:lvlJc w:val="left"/>
      <w:pPr>
        <w:tabs>
          <w:tab w:val="num" w:pos="5805"/>
        </w:tabs>
        <w:ind w:left="5805" w:hanging="360"/>
      </w:pPr>
      <w:rPr>
        <w:rFonts w:ascii="Symbol" w:hAnsi="Symbol" w:hint="default"/>
      </w:rPr>
    </w:lvl>
    <w:lvl w:ilvl="7" w:tplc="04070003" w:tentative="1">
      <w:start w:val="1"/>
      <w:numFmt w:val="bullet"/>
      <w:lvlText w:val="o"/>
      <w:lvlJc w:val="left"/>
      <w:pPr>
        <w:tabs>
          <w:tab w:val="num" w:pos="6525"/>
        </w:tabs>
        <w:ind w:left="6525" w:hanging="360"/>
      </w:pPr>
      <w:rPr>
        <w:rFonts w:ascii="Courier New" w:hAnsi="Courier New" w:cs="Courier New" w:hint="default"/>
      </w:rPr>
    </w:lvl>
    <w:lvl w:ilvl="8" w:tplc="04070005" w:tentative="1">
      <w:start w:val="1"/>
      <w:numFmt w:val="bullet"/>
      <w:lvlText w:val=""/>
      <w:lvlJc w:val="left"/>
      <w:pPr>
        <w:tabs>
          <w:tab w:val="num" w:pos="7245"/>
        </w:tabs>
        <w:ind w:left="7245" w:hanging="360"/>
      </w:pPr>
      <w:rPr>
        <w:rFonts w:ascii="Wingdings" w:hAnsi="Wingdings" w:hint="default"/>
      </w:rPr>
    </w:lvl>
  </w:abstractNum>
  <w:abstractNum w:abstractNumId="2">
    <w:nsid w:val="0FCD5163"/>
    <w:multiLevelType w:val="hybridMultilevel"/>
    <w:tmpl w:val="3626BF4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3">
    <w:nsid w:val="12BC6345"/>
    <w:multiLevelType w:val="hybridMultilevel"/>
    <w:tmpl w:val="40AA2C72"/>
    <w:lvl w:ilvl="0" w:tplc="C952FAC0">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5FD3705"/>
    <w:multiLevelType w:val="hybridMultilevel"/>
    <w:tmpl w:val="D264FE94"/>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5">
    <w:nsid w:val="23EB3766"/>
    <w:multiLevelType w:val="hybridMultilevel"/>
    <w:tmpl w:val="E0E8E00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25090475"/>
    <w:multiLevelType w:val="hybridMultilevel"/>
    <w:tmpl w:val="7816718E"/>
    <w:lvl w:ilvl="0" w:tplc="8362EBCC">
      <w:start w:val="1"/>
      <w:numFmt w:val="decimal"/>
      <w:lvlText w:val="(%1)"/>
      <w:lvlJc w:val="left"/>
      <w:pPr>
        <w:tabs>
          <w:tab w:val="num" w:pos="510"/>
        </w:tabs>
        <w:ind w:left="510" w:hanging="450"/>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7">
    <w:nsid w:val="25BE1BE0"/>
    <w:multiLevelType w:val="hybridMultilevel"/>
    <w:tmpl w:val="7B307DB2"/>
    <w:lvl w:ilvl="0" w:tplc="C8BA3B1E">
      <w:start w:val="1"/>
      <w:numFmt w:val="decimal"/>
      <w:lvlText w:val="(%1)"/>
      <w:lvlJc w:val="left"/>
      <w:pPr>
        <w:tabs>
          <w:tab w:val="num" w:pos="870"/>
        </w:tabs>
        <w:ind w:left="870" w:hanging="5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29D800D6"/>
    <w:multiLevelType w:val="hybridMultilevel"/>
    <w:tmpl w:val="9E92C118"/>
    <w:lvl w:ilvl="0" w:tplc="54EEA024">
      <w:start w:val="1"/>
      <w:numFmt w:val="decimal"/>
      <w:lvlText w:val="(%1)"/>
      <w:lvlJc w:val="left"/>
      <w:pPr>
        <w:tabs>
          <w:tab w:val="num" w:pos="735"/>
        </w:tabs>
        <w:ind w:left="735" w:hanging="37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2C14AF2"/>
    <w:multiLevelType w:val="hybridMultilevel"/>
    <w:tmpl w:val="D6E0DEEC"/>
    <w:lvl w:ilvl="0" w:tplc="04070001">
      <w:start w:val="1"/>
      <w:numFmt w:val="bullet"/>
      <w:lvlText w:val=""/>
      <w:lvlJc w:val="left"/>
      <w:pPr>
        <w:tabs>
          <w:tab w:val="num" w:pos="720"/>
        </w:tabs>
        <w:ind w:left="720" w:hanging="360"/>
      </w:pPr>
      <w:rPr>
        <w:rFonts w:ascii="Symbol" w:hAnsi="Symbol" w:hint="default"/>
      </w:rPr>
    </w:lvl>
    <w:lvl w:ilvl="1" w:tplc="0B949C30">
      <w:start w:val="170"/>
      <w:numFmt w:val="bullet"/>
      <w:lvlText w:val="-"/>
      <w:lvlJc w:val="left"/>
      <w:pPr>
        <w:tabs>
          <w:tab w:val="num" w:pos="1440"/>
        </w:tabs>
        <w:ind w:left="1440" w:hanging="360"/>
      </w:pPr>
      <w:rPr>
        <w:rFonts w:ascii="Rockwell" w:eastAsia="Times New Roman" w:hAnsi="Rockwell" w:cs="Times New Roman"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90B2A5F"/>
    <w:multiLevelType w:val="hybridMultilevel"/>
    <w:tmpl w:val="64FEFC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AEC2B8A"/>
    <w:multiLevelType w:val="hybridMultilevel"/>
    <w:tmpl w:val="24D2D4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D356791"/>
    <w:multiLevelType w:val="hybridMultilevel"/>
    <w:tmpl w:val="0A3E376E"/>
    <w:lvl w:ilvl="0" w:tplc="4A5C28E4">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F072B75"/>
    <w:multiLevelType w:val="hybridMultilevel"/>
    <w:tmpl w:val="B9EAF8D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4">
    <w:nsid w:val="3F5B5533"/>
    <w:multiLevelType w:val="hybridMultilevel"/>
    <w:tmpl w:val="B8529D2E"/>
    <w:lvl w:ilvl="0" w:tplc="04070015">
      <w:start w:val="7"/>
      <w:numFmt w:val="decimal"/>
      <w:lvlText w:val="(%1)"/>
      <w:lvlJc w:val="left"/>
      <w:pPr>
        <w:tabs>
          <w:tab w:val="num" w:pos="720"/>
        </w:tabs>
        <w:ind w:left="720" w:hanging="360"/>
      </w:pPr>
      <w:rPr>
        <w:rFonts w:hint="default"/>
      </w:rPr>
    </w:lvl>
    <w:lvl w:ilvl="1" w:tplc="8BBE689A">
      <w:start w:val="4"/>
      <w:numFmt w:val="decimal"/>
      <w:lvlText w:val="%2."/>
      <w:lvlJc w:val="left"/>
      <w:pPr>
        <w:tabs>
          <w:tab w:val="num" w:pos="1845"/>
        </w:tabs>
        <w:ind w:left="1845" w:hanging="76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45616BA2"/>
    <w:multiLevelType w:val="hybridMultilevel"/>
    <w:tmpl w:val="44CA8F22"/>
    <w:lvl w:ilvl="0" w:tplc="C43E0B78">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6254280"/>
    <w:multiLevelType w:val="hybridMultilevel"/>
    <w:tmpl w:val="439AEA96"/>
    <w:lvl w:ilvl="0" w:tplc="8A264292">
      <w:start w:val="1"/>
      <w:numFmt w:val="decimal"/>
      <w:lvlText w:val="(%1)"/>
      <w:lvlJc w:val="left"/>
      <w:pPr>
        <w:tabs>
          <w:tab w:val="num" w:pos="465"/>
        </w:tabs>
        <w:ind w:left="465" w:hanging="405"/>
      </w:pPr>
      <w:rPr>
        <w:rFonts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7">
    <w:nsid w:val="468B0DDE"/>
    <w:multiLevelType w:val="hybridMultilevel"/>
    <w:tmpl w:val="B4524108"/>
    <w:lvl w:ilvl="0" w:tplc="11F0A282">
      <w:start w:val="1"/>
      <w:numFmt w:val="decimal"/>
      <w:lvlText w:val="(%1)"/>
      <w:lvlJc w:val="left"/>
      <w:pPr>
        <w:tabs>
          <w:tab w:val="num" w:pos="780"/>
        </w:tabs>
        <w:ind w:left="780" w:hanging="42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CBC7D3B"/>
    <w:multiLevelType w:val="hybridMultilevel"/>
    <w:tmpl w:val="6B506152"/>
    <w:lvl w:ilvl="0" w:tplc="1C1A7C34">
      <w:start w:val="1"/>
      <w:numFmt w:val="decimal"/>
      <w:lvlText w:val="(%1)"/>
      <w:lvlJc w:val="left"/>
      <w:pPr>
        <w:tabs>
          <w:tab w:val="num" w:pos="2340"/>
        </w:tabs>
        <w:ind w:left="2340" w:hanging="360"/>
      </w:pPr>
      <w:rPr>
        <w:rFonts w:hint="default"/>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F136295"/>
    <w:multiLevelType w:val="hybridMultilevel"/>
    <w:tmpl w:val="8F02A20A"/>
    <w:lvl w:ilvl="0" w:tplc="594627BA">
      <w:start w:val="1"/>
      <w:numFmt w:val="decimal"/>
      <w:lvlText w:val="(%1)"/>
      <w:lvlJc w:val="left"/>
      <w:pPr>
        <w:tabs>
          <w:tab w:val="num" w:pos="943"/>
        </w:tabs>
        <w:ind w:left="943" w:hanging="375"/>
      </w:pPr>
      <w:rPr>
        <w:rFonts w:hint="default"/>
      </w:rPr>
    </w:lvl>
    <w:lvl w:ilvl="1" w:tplc="04070019" w:tentative="1">
      <w:start w:val="1"/>
      <w:numFmt w:val="lowerLetter"/>
      <w:lvlText w:val="%2."/>
      <w:lvlJc w:val="left"/>
      <w:pPr>
        <w:tabs>
          <w:tab w:val="num" w:pos="1648"/>
        </w:tabs>
        <w:ind w:left="1648" w:hanging="360"/>
      </w:pPr>
    </w:lvl>
    <w:lvl w:ilvl="2" w:tplc="0407001B" w:tentative="1">
      <w:start w:val="1"/>
      <w:numFmt w:val="lowerRoman"/>
      <w:lvlText w:val="%3."/>
      <w:lvlJc w:val="right"/>
      <w:pPr>
        <w:tabs>
          <w:tab w:val="num" w:pos="2368"/>
        </w:tabs>
        <w:ind w:left="2368" w:hanging="180"/>
      </w:pPr>
    </w:lvl>
    <w:lvl w:ilvl="3" w:tplc="0407000F" w:tentative="1">
      <w:start w:val="1"/>
      <w:numFmt w:val="decimal"/>
      <w:lvlText w:val="%4."/>
      <w:lvlJc w:val="left"/>
      <w:pPr>
        <w:tabs>
          <w:tab w:val="num" w:pos="3088"/>
        </w:tabs>
        <w:ind w:left="3088" w:hanging="360"/>
      </w:pPr>
    </w:lvl>
    <w:lvl w:ilvl="4" w:tplc="04070019" w:tentative="1">
      <w:start w:val="1"/>
      <w:numFmt w:val="lowerLetter"/>
      <w:lvlText w:val="%5."/>
      <w:lvlJc w:val="left"/>
      <w:pPr>
        <w:tabs>
          <w:tab w:val="num" w:pos="3808"/>
        </w:tabs>
        <w:ind w:left="3808" w:hanging="360"/>
      </w:pPr>
    </w:lvl>
    <w:lvl w:ilvl="5" w:tplc="0407001B" w:tentative="1">
      <w:start w:val="1"/>
      <w:numFmt w:val="lowerRoman"/>
      <w:lvlText w:val="%6."/>
      <w:lvlJc w:val="right"/>
      <w:pPr>
        <w:tabs>
          <w:tab w:val="num" w:pos="4528"/>
        </w:tabs>
        <w:ind w:left="4528" w:hanging="180"/>
      </w:pPr>
    </w:lvl>
    <w:lvl w:ilvl="6" w:tplc="0407000F" w:tentative="1">
      <w:start w:val="1"/>
      <w:numFmt w:val="decimal"/>
      <w:lvlText w:val="%7."/>
      <w:lvlJc w:val="left"/>
      <w:pPr>
        <w:tabs>
          <w:tab w:val="num" w:pos="5248"/>
        </w:tabs>
        <w:ind w:left="5248" w:hanging="360"/>
      </w:pPr>
    </w:lvl>
    <w:lvl w:ilvl="7" w:tplc="04070019" w:tentative="1">
      <w:start w:val="1"/>
      <w:numFmt w:val="lowerLetter"/>
      <w:lvlText w:val="%8."/>
      <w:lvlJc w:val="left"/>
      <w:pPr>
        <w:tabs>
          <w:tab w:val="num" w:pos="5968"/>
        </w:tabs>
        <w:ind w:left="5968" w:hanging="360"/>
      </w:pPr>
    </w:lvl>
    <w:lvl w:ilvl="8" w:tplc="0407001B" w:tentative="1">
      <w:start w:val="1"/>
      <w:numFmt w:val="lowerRoman"/>
      <w:lvlText w:val="%9."/>
      <w:lvlJc w:val="right"/>
      <w:pPr>
        <w:tabs>
          <w:tab w:val="num" w:pos="6688"/>
        </w:tabs>
        <w:ind w:left="6688" w:hanging="180"/>
      </w:pPr>
    </w:lvl>
  </w:abstractNum>
  <w:abstractNum w:abstractNumId="20">
    <w:nsid w:val="4FE30038"/>
    <w:multiLevelType w:val="hybridMultilevel"/>
    <w:tmpl w:val="29D4F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1CA7C98"/>
    <w:multiLevelType w:val="hybridMultilevel"/>
    <w:tmpl w:val="505667FA"/>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2">
    <w:nsid w:val="531347F7"/>
    <w:multiLevelType w:val="hybridMultilevel"/>
    <w:tmpl w:val="38A8E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6E062A3"/>
    <w:multiLevelType w:val="hybridMultilevel"/>
    <w:tmpl w:val="A06484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70F72A5"/>
    <w:multiLevelType w:val="hybridMultilevel"/>
    <w:tmpl w:val="CB64717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5">
    <w:nsid w:val="67B548D6"/>
    <w:multiLevelType w:val="hybridMultilevel"/>
    <w:tmpl w:val="72A80D26"/>
    <w:lvl w:ilvl="0" w:tplc="FE9EAA8E">
      <w:start w:val="9"/>
      <w:numFmt w:val="bullet"/>
      <w:lvlText w:val="-"/>
      <w:lvlJc w:val="left"/>
      <w:pPr>
        <w:tabs>
          <w:tab w:val="num" w:pos="720"/>
        </w:tabs>
        <w:ind w:left="720" w:hanging="360"/>
      </w:pPr>
      <w:rPr>
        <w:rFonts w:ascii="Rockwell" w:eastAsia="Times New Roman" w:hAnsi="Rockwel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AA63327"/>
    <w:multiLevelType w:val="hybridMultilevel"/>
    <w:tmpl w:val="BE7A074A"/>
    <w:lvl w:ilvl="0" w:tplc="9AE01162">
      <w:start w:val="1"/>
      <w:numFmt w:val="decimal"/>
      <w:lvlText w:val="(%1)"/>
      <w:lvlJc w:val="left"/>
      <w:pPr>
        <w:tabs>
          <w:tab w:val="num" w:pos="705"/>
        </w:tabs>
        <w:ind w:left="705" w:hanging="705"/>
      </w:pPr>
      <w:rPr>
        <w:rFonts w:hint="default"/>
      </w:rPr>
    </w:lvl>
    <w:lvl w:ilvl="1" w:tplc="175C83EC">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ADF2865"/>
    <w:multiLevelType w:val="hybridMultilevel"/>
    <w:tmpl w:val="0BE47CAA"/>
    <w:lvl w:ilvl="0" w:tplc="B4A47256">
      <w:start w:val="1"/>
      <w:numFmt w:val="decimal"/>
      <w:lvlText w:val="(%1)"/>
      <w:lvlJc w:val="left"/>
      <w:pPr>
        <w:tabs>
          <w:tab w:val="num" w:pos="870"/>
        </w:tabs>
        <w:ind w:left="870" w:hanging="51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6C0A15D0"/>
    <w:multiLevelType w:val="hybridMultilevel"/>
    <w:tmpl w:val="A5F2C26E"/>
    <w:lvl w:ilvl="0" w:tplc="34E0E8FC">
      <w:start w:val="1"/>
      <w:numFmt w:val="decimal"/>
      <w:lvlText w:val="(%1)"/>
      <w:lvlJc w:val="left"/>
      <w:pPr>
        <w:tabs>
          <w:tab w:val="num" w:pos="540"/>
        </w:tabs>
        <w:ind w:left="540" w:hanging="480"/>
      </w:pPr>
      <w:rPr>
        <w:rFonts w:hint="default"/>
      </w:rPr>
    </w:lvl>
    <w:lvl w:ilvl="1" w:tplc="04070001">
      <w:start w:val="1"/>
      <w:numFmt w:val="bullet"/>
      <w:lvlText w:val=""/>
      <w:lvlJc w:val="left"/>
      <w:pPr>
        <w:tabs>
          <w:tab w:val="num" w:pos="1140"/>
        </w:tabs>
        <w:ind w:left="1140" w:hanging="360"/>
      </w:pPr>
      <w:rPr>
        <w:rFonts w:ascii="Symbol" w:hAnsi="Symbol" w:hint="default"/>
      </w:r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29">
    <w:nsid w:val="6E5B71C6"/>
    <w:multiLevelType w:val="hybridMultilevel"/>
    <w:tmpl w:val="F5429C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01F1FC1"/>
    <w:multiLevelType w:val="hybridMultilevel"/>
    <w:tmpl w:val="B882DC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2AC7834"/>
    <w:multiLevelType w:val="hybridMultilevel"/>
    <w:tmpl w:val="4FA6FD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9DC46F2"/>
    <w:multiLevelType w:val="hybridMultilevel"/>
    <w:tmpl w:val="FE98DA64"/>
    <w:lvl w:ilvl="0" w:tplc="8B4E95C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CEF35AE"/>
    <w:multiLevelType w:val="hybridMultilevel"/>
    <w:tmpl w:val="2DC4237A"/>
    <w:lvl w:ilvl="0" w:tplc="C08EA58E">
      <w:start w:val="1"/>
      <w:numFmt w:val="decimal"/>
      <w:lvlText w:val="(%1)"/>
      <w:lvlJc w:val="left"/>
      <w:pPr>
        <w:tabs>
          <w:tab w:val="num" w:pos="795"/>
        </w:tabs>
        <w:ind w:left="795" w:hanging="43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555E5526">
      <w:start w:val="1"/>
      <w:numFmt w:val="lowerLetter"/>
      <w:lvlText w:val="%3."/>
      <w:lvlJc w:val="left"/>
      <w:pPr>
        <w:tabs>
          <w:tab w:val="num" w:pos="2685"/>
        </w:tabs>
        <w:ind w:left="2685" w:hanging="70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6"/>
  </w:num>
  <w:num w:numId="2">
    <w:abstractNumId w:val="19"/>
  </w:num>
  <w:num w:numId="3">
    <w:abstractNumId w:val="24"/>
  </w:num>
  <w:num w:numId="4">
    <w:abstractNumId w:val="27"/>
  </w:num>
  <w:num w:numId="5">
    <w:abstractNumId w:val="2"/>
  </w:num>
  <w:num w:numId="6">
    <w:abstractNumId w:val="4"/>
  </w:num>
  <w:num w:numId="7">
    <w:abstractNumId w:val="12"/>
  </w:num>
  <w:num w:numId="8">
    <w:abstractNumId w:val="8"/>
  </w:num>
  <w:num w:numId="9">
    <w:abstractNumId w:val="33"/>
  </w:num>
  <w:num w:numId="10">
    <w:abstractNumId w:val="5"/>
  </w:num>
  <w:num w:numId="11">
    <w:abstractNumId w:val="1"/>
  </w:num>
  <w:num w:numId="12">
    <w:abstractNumId w:val="6"/>
  </w:num>
  <w:num w:numId="13">
    <w:abstractNumId w:val="28"/>
  </w:num>
  <w:num w:numId="14">
    <w:abstractNumId w:val="13"/>
  </w:num>
  <w:num w:numId="15">
    <w:abstractNumId w:val="16"/>
  </w:num>
  <w:num w:numId="16">
    <w:abstractNumId w:val="17"/>
  </w:num>
  <w:num w:numId="17">
    <w:abstractNumId w:val="14"/>
  </w:num>
  <w:num w:numId="18">
    <w:abstractNumId w:val="21"/>
  </w:num>
  <w:num w:numId="19">
    <w:abstractNumId w:val="25"/>
  </w:num>
  <w:num w:numId="20">
    <w:abstractNumId w:val="7"/>
  </w:num>
  <w:num w:numId="21">
    <w:abstractNumId w:val="32"/>
  </w:num>
  <w:num w:numId="22">
    <w:abstractNumId w:val="31"/>
  </w:num>
  <w:num w:numId="23">
    <w:abstractNumId w:val="10"/>
  </w:num>
  <w:num w:numId="24">
    <w:abstractNumId w:val="9"/>
  </w:num>
  <w:num w:numId="25">
    <w:abstractNumId w:val="3"/>
  </w:num>
  <w:num w:numId="26">
    <w:abstractNumId w:val="23"/>
  </w:num>
  <w:num w:numId="27">
    <w:abstractNumId w:val="11"/>
  </w:num>
  <w:num w:numId="28">
    <w:abstractNumId w:val="29"/>
  </w:num>
  <w:num w:numId="29">
    <w:abstractNumId w:val="30"/>
  </w:num>
  <w:num w:numId="30">
    <w:abstractNumId w:val="20"/>
  </w:num>
  <w:num w:numId="31">
    <w:abstractNumId w:val="15"/>
  </w:num>
  <w:num w:numId="32">
    <w:abstractNumId w:val="0"/>
  </w:num>
  <w:num w:numId="33">
    <w:abstractNumId w:val="2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D7F5D"/>
    <w:rsid w:val="000002C3"/>
    <w:rsid w:val="00000C45"/>
    <w:rsid w:val="000116D4"/>
    <w:rsid w:val="00017E1B"/>
    <w:rsid w:val="000208F1"/>
    <w:rsid w:val="00076A1F"/>
    <w:rsid w:val="000807CC"/>
    <w:rsid w:val="00090B85"/>
    <w:rsid w:val="000B39B4"/>
    <w:rsid w:val="000C17D0"/>
    <w:rsid w:val="000D6B7A"/>
    <w:rsid w:val="000E21D6"/>
    <w:rsid w:val="000E25C8"/>
    <w:rsid w:val="000F016A"/>
    <w:rsid w:val="00136676"/>
    <w:rsid w:val="00164B1A"/>
    <w:rsid w:val="00182BDA"/>
    <w:rsid w:val="00197819"/>
    <w:rsid w:val="001A5DD7"/>
    <w:rsid w:val="001D615A"/>
    <w:rsid w:val="001F0475"/>
    <w:rsid w:val="001F06A3"/>
    <w:rsid w:val="001F0E9B"/>
    <w:rsid w:val="00213377"/>
    <w:rsid w:val="00227C0A"/>
    <w:rsid w:val="00245A30"/>
    <w:rsid w:val="00245EFF"/>
    <w:rsid w:val="00255105"/>
    <w:rsid w:val="00263C8A"/>
    <w:rsid w:val="002A1ECF"/>
    <w:rsid w:val="002A30C6"/>
    <w:rsid w:val="002A44CC"/>
    <w:rsid w:val="002B21FE"/>
    <w:rsid w:val="002C0A5F"/>
    <w:rsid w:val="002F3C1B"/>
    <w:rsid w:val="002F717A"/>
    <w:rsid w:val="003029F7"/>
    <w:rsid w:val="00305ECE"/>
    <w:rsid w:val="00340762"/>
    <w:rsid w:val="003670CD"/>
    <w:rsid w:val="00370248"/>
    <w:rsid w:val="00382BB3"/>
    <w:rsid w:val="003B1997"/>
    <w:rsid w:val="003C08C2"/>
    <w:rsid w:val="003D3718"/>
    <w:rsid w:val="003E6B3C"/>
    <w:rsid w:val="003F5E90"/>
    <w:rsid w:val="004079D7"/>
    <w:rsid w:val="00410EAA"/>
    <w:rsid w:val="00415159"/>
    <w:rsid w:val="00423329"/>
    <w:rsid w:val="00423B95"/>
    <w:rsid w:val="004263D8"/>
    <w:rsid w:val="004264F0"/>
    <w:rsid w:val="00450A6F"/>
    <w:rsid w:val="004644E7"/>
    <w:rsid w:val="004701EC"/>
    <w:rsid w:val="00474DC4"/>
    <w:rsid w:val="004C0AD6"/>
    <w:rsid w:val="004C2B25"/>
    <w:rsid w:val="004C522A"/>
    <w:rsid w:val="004C7887"/>
    <w:rsid w:val="004E62BF"/>
    <w:rsid w:val="004F7B5A"/>
    <w:rsid w:val="005002EB"/>
    <w:rsid w:val="00513E4D"/>
    <w:rsid w:val="00523354"/>
    <w:rsid w:val="00541009"/>
    <w:rsid w:val="005561B5"/>
    <w:rsid w:val="00566B45"/>
    <w:rsid w:val="00566F7D"/>
    <w:rsid w:val="00591C3C"/>
    <w:rsid w:val="00593E8F"/>
    <w:rsid w:val="005A5957"/>
    <w:rsid w:val="005B082D"/>
    <w:rsid w:val="005C2F98"/>
    <w:rsid w:val="005C7637"/>
    <w:rsid w:val="005D094C"/>
    <w:rsid w:val="005D7CA3"/>
    <w:rsid w:val="005F41F9"/>
    <w:rsid w:val="00603245"/>
    <w:rsid w:val="00612A96"/>
    <w:rsid w:val="00613DA5"/>
    <w:rsid w:val="00625E4C"/>
    <w:rsid w:val="00625F5D"/>
    <w:rsid w:val="00646CD8"/>
    <w:rsid w:val="006664C6"/>
    <w:rsid w:val="00687140"/>
    <w:rsid w:val="0069334C"/>
    <w:rsid w:val="00697B49"/>
    <w:rsid w:val="006C0377"/>
    <w:rsid w:val="006C0E7D"/>
    <w:rsid w:val="006C4EE3"/>
    <w:rsid w:val="006D5F1C"/>
    <w:rsid w:val="007035EC"/>
    <w:rsid w:val="00705E71"/>
    <w:rsid w:val="00706660"/>
    <w:rsid w:val="0071526A"/>
    <w:rsid w:val="00737BA6"/>
    <w:rsid w:val="00746423"/>
    <w:rsid w:val="00746B96"/>
    <w:rsid w:val="0074758E"/>
    <w:rsid w:val="007615E1"/>
    <w:rsid w:val="007625F1"/>
    <w:rsid w:val="00764FBC"/>
    <w:rsid w:val="0076604D"/>
    <w:rsid w:val="007B2136"/>
    <w:rsid w:val="007C5B5D"/>
    <w:rsid w:val="007F11C9"/>
    <w:rsid w:val="007F4688"/>
    <w:rsid w:val="00807F38"/>
    <w:rsid w:val="0081150A"/>
    <w:rsid w:val="0082000E"/>
    <w:rsid w:val="008202BF"/>
    <w:rsid w:val="008207F8"/>
    <w:rsid w:val="00830370"/>
    <w:rsid w:val="00834240"/>
    <w:rsid w:val="00847499"/>
    <w:rsid w:val="00852976"/>
    <w:rsid w:val="00860C54"/>
    <w:rsid w:val="00861BD8"/>
    <w:rsid w:val="00896F62"/>
    <w:rsid w:val="008A4A0F"/>
    <w:rsid w:val="008B2E5A"/>
    <w:rsid w:val="008B6AA0"/>
    <w:rsid w:val="008D2104"/>
    <w:rsid w:val="00914842"/>
    <w:rsid w:val="009206CF"/>
    <w:rsid w:val="00937ACC"/>
    <w:rsid w:val="0097306F"/>
    <w:rsid w:val="009915DB"/>
    <w:rsid w:val="009969CF"/>
    <w:rsid w:val="009B37E3"/>
    <w:rsid w:val="009C2010"/>
    <w:rsid w:val="009D66C3"/>
    <w:rsid w:val="009E6853"/>
    <w:rsid w:val="009F7437"/>
    <w:rsid w:val="00A14355"/>
    <w:rsid w:val="00A1478E"/>
    <w:rsid w:val="00A357BB"/>
    <w:rsid w:val="00A3716F"/>
    <w:rsid w:val="00AA426F"/>
    <w:rsid w:val="00AC4E1D"/>
    <w:rsid w:val="00AE444D"/>
    <w:rsid w:val="00AF7D12"/>
    <w:rsid w:val="00B11842"/>
    <w:rsid w:val="00B12C1D"/>
    <w:rsid w:val="00B562E5"/>
    <w:rsid w:val="00B57E7A"/>
    <w:rsid w:val="00B6539F"/>
    <w:rsid w:val="00B86068"/>
    <w:rsid w:val="00B860BB"/>
    <w:rsid w:val="00B94C9F"/>
    <w:rsid w:val="00B979E5"/>
    <w:rsid w:val="00BA0323"/>
    <w:rsid w:val="00BA504B"/>
    <w:rsid w:val="00BC6368"/>
    <w:rsid w:val="00BC6DDA"/>
    <w:rsid w:val="00BD05FF"/>
    <w:rsid w:val="00BD1358"/>
    <w:rsid w:val="00BD6CB6"/>
    <w:rsid w:val="00C0302A"/>
    <w:rsid w:val="00C03F7C"/>
    <w:rsid w:val="00C36831"/>
    <w:rsid w:val="00C64B34"/>
    <w:rsid w:val="00C72C4B"/>
    <w:rsid w:val="00C73818"/>
    <w:rsid w:val="00C77D17"/>
    <w:rsid w:val="00C94AF8"/>
    <w:rsid w:val="00C950C9"/>
    <w:rsid w:val="00CA1602"/>
    <w:rsid w:val="00CA4420"/>
    <w:rsid w:val="00CC0974"/>
    <w:rsid w:val="00CD538D"/>
    <w:rsid w:val="00CF11E4"/>
    <w:rsid w:val="00D01A8F"/>
    <w:rsid w:val="00D04AC8"/>
    <w:rsid w:val="00D05F3B"/>
    <w:rsid w:val="00D10C66"/>
    <w:rsid w:val="00D111BA"/>
    <w:rsid w:val="00D113B3"/>
    <w:rsid w:val="00D11D1A"/>
    <w:rsid w:val="00D5749D"/>
    <w:rsid w:val="00D6242E"/>
    <w:rsid w:val="00D73B11"/>
    <w:rsid w:val="00D740F0"/>
    <w:rsid w:val="00DA2083"/>
    <w:rsid w:val="00DA5922"/>
    <w:rsid w:val="00DB6264"/>
    <w:rsid w:val="00DD3D54"/>
    <w:rsid w:val="00DD7F5D"/>
    <w:rsid w:val="00DF27D2"/>
    <w:rsid w:val="00E01AF8"/>
    <w:rsid w:val="00E201A3"/>
    <w:rsid w:val="00E24343"/>
    <w:rsid w:val="00E46AE1"/>
    <w:rsid w:val="00E76BD8"/>
    <w:rsid w:val="00E800F3"/>
    <w:rsid w:val="00E81DAC"/>
    <w:rsid w:val="00E83578"/>
    <w:rsid w:val="00EA78B4"/>
    <w:rsid w:val="00EC039E"/>
    <w:rsid w:val="00EC3F7E"/>
    <w:rsid w:val="00F169AE"/>
    <w:rsid w:val="00F41BA1"/>
    <w:rsid w:val="00F61824"/>
    <w:rsid w:val="00F67726"/>
    <w:rsid w:val="00F76ABD"/>
    <w:rsid w:val="00FA758E"/>
    <w:rsid w:val="00FD1558"/>
    <w:rsid w:val="00FD1C18"/>
    <w:rsid w:val="00FE442E"/>
    <w:rsid w:val="00FE5D2C"/>
    <w:rsid w:val="00FE7E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7BB"/>
    <w:rPr>
      <w:sz w:val="24"/>
      <w:szCs w:val="24"/>
    </w:rPr>
  </w:style>
  <w:style w:type="paragraph" w:styleId="berschrift2">
    <w:name w:val="heading 2"/>
    <w:basedOn w:val="Standard"/>
    <w:qFormat/>
    <w:rsid w:val="00DF27D2"/>
    <w:pPr>
      <w:spacing w:before="100" w:beforeAutospacing="1" w:after="100" w:afterAutospacing="1"/>
      <w:outlineLvl w:val="1"/>
    </w:pPr>
    <w:rPr>
      <w:b/>
      <w:bCs/>
      <w:color w:val="00000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6A1F"/>
    <w:rPr>
      <w:color w:val="0000FF"/>
      <w:u w:val="single"/>
    </w:rPr>
  </w:style>
  <w:style w:type="paragraph" w:styleId="StandardWeb">
    <w:name w:val="Normal (Web)"/>
    <w:basedOn w:val="Standard"/>
    <w:rsid w:val="00B94C9F"/>
    <w:pPr>
      <w:spacing w:before="100" w:beforeAutospacing="1" w:after="100" w:afterAutospacing="1"/>
    </w:pPr>
    <w:rPr>
      <w:color w:val="000000"/>
    </w:rPr>
  </w:style>
  <w:style w:type="paragraph" w:styleId="Sprechblasentext">
    <w:name w:val="Balloon Text"/>
    <w:basedOn w:val="Standard"/>
    <w:semiHidden/>
    <w:rsid w:val="00090B85"/>
    <w:rPr>
      <w:rFonts w:ascii="Tahoma" w:hAnsi="Tahoma" w:cs="Tahoma"/>
      <w:sz w:val="16"/>
      <w:szCs w:val="16"/>
    </w:rPr>
  </w:style>
  <w:style w:type="paragraph" w:styleId="Listenabsatz">
    <w:name w:val="List Paragraph"/>
    <w:basedOn w:val="Standard"/>
    <w:uiPriority w:val="34"/>
    <w:qFormat/>
    <w:rsid w:val="002A1ECF"/>
    <w:pPr>
      <w:spacing w:before="100" w:beforeAutospacing="1"/>
      <w:ind w:left="720" w:right="2552"/>
      <w:contextualSpacing/>
      <w:jc w:val="both"/>
    </w:pPr>
    <w:rPr>
      <w:rFonts w:ascii="Calibri" w:eastAsia="Calibri" w:hAnsi="Calibri"/>
      <w:sz w:val="22"/>
      <w:szCs w:val="22"/>
      <w:lang w:eastAsia="en-US"/>
    </w:rPr>
  </w:style>
  <w:style w:type="character" w:customStyle="1" w:styleId="jnenbez">
    <w:name w:val="jnenbez"/>
    <w:basedOn w:val="Absatz-Standardschriftart"/>
    <w:rsid w:val="002A1ECF"/>
  </w:style>
  <w:style w:type="character" w:customStyle="1" w:styleId="jnentitel">
    <w:name w:val="jnentitel"/>
    <w:basedOn w:val="Absatz-Standardschriftart"/>
    <w:rsid w:val="002A1ECF"/>
  </w:style>
  <w:style w:type="character" w:styleId="Hervorhebung">
    <w:name w:val="Emphasis"/>
    <w:uiPriority w:val="20"/>
    <w:qFormat/>
    <w:rsid w:val="002B21FE"/>
    <w:rPr>
      <w:i/>
      <w:iCs/>
    </w:rPr>
  </w:style>
  <w:style w:type="paragraph" w:styleId="Kopfzeile">
    <w:name w:val="header"/>
    <w:basedOn w:val="Standard"/>
    <w:link w:val="KopfzeileZchn"/>
    <w:uiPriority w:val="99"/>
    <w:unhideWhenUsed/>
    <w:rsid w:val="00E46AE1"/>
    <w:pPr>
      <w:tabs>
        <w:tab w:val="center" w:pos="4513"/>
        <w:tab w:val="right" w:pos="9026"/>
      </w:tabs>
    </w:pPr>
  </w:style>
  <w:style w:type="character" w:customStyle="1" w:styleId="KopfzeileZchn">
    <w:name w:val="Kopfzeile Zchn"/>
    <w:basedOn w:val="Absatz-Standardschriftart"/>
    <w:link w:val="Kopfzeile"/>
    <w:uiPriority w:val="99"/>
    <w:rsid w:val="00E46AE1"/>
    <w:rPr>
      <w:sz w:val="24"/>
      <w:szCs w:val="24"/>
    </w:rPr>
  </w:style>
  <w:style w:type="paragraph" w:styleId="Fuzeile">
    <w:name w:val="footer"/>
    <w:basedOn w:val="Standard"/>
    <w:link w:val="FuzeileZchn"/>
    <w:uiPriority w:val="99"/>
    <w:unhideWhenUsed/>
    <w:rsid w:val="00E46AE1"/>
    <w:pPr>
      <w:tabs>
        <w:tab w:val="center" w:pos="4513"/>
        <w:tab w:val="right" w:pos="9026"/>
      </w:tabs>
    </w:pPr>
  </w:style>
  <w:style w:type="character" w:customStyle="1" w:styleId="FuzeileZchn">
    <w:name w:val="Fußzeile Zchn"/>
    <w:basedOn w:val="Absatz-Standardschriftart"/>
    <w:link w:val="Fuzeile"/>
    <w:uiPriority w:val="99"/>
    <w:rsid w:val="00E46AE1"/>
    <w:rPr>
      <w:sz w:val="24"/>
      <w:szCs w:val="24"/>
    </w:rPr>
  </w:style>
</w:styles>
</file>

<file path=word/webSettings.xml><?xml version="1.0" encoding="utf-8"?>
<w:webSettings xmlns:r="http://schemas.openxmlformats.org/officeDocument/2006/relationships" xmlns:w="http://schemas.openxmlformats.org/wordprocessingml/2006/main">
  <w:divs>
    <w:div w:id="332614428">
      <w:bodyDiv w:val="1"/>
      <w:marLeft w:val="0"/>
      <w:marRight w:val="0"/>
      <w:marTop w:val="0"/>
      <w:marBottom w:val="0"/>
      <w:divBdr>
        <w:top w:val="none" w:sz="0" w:space="0" w:color="auto"/>
        <w:left w:val="none" w:sz="0" w:space="0" w:color="auto"/>
        <w:bottom w:val="none" w:sz="0" w:space="0" w:color="auto"/>
        <w:right w:val="none" w:sz="0" w:space="0" w:color="auto"/>
      </w:divBdr>
    </w:div>
    <w:div w:id="564679090">
      <w:bodyDiv w:val="1"/>
      <w:marLeft w:val="0"/>
      <w:marRight w:val="0"/>
      <w:marTop w:val="0"/>
      <w:marBottom w:val="0"/>
      <w:divBdr>
        <w:top w:val="none" w:sz="0" w:space="0" w:color="auto"/>
        <w:left w:val="none" w:sz="0" w:space="0" w:color="auto"/>
        <w:bottom w:val="none" w:sz="0" w:space="0" w:color="auto"/>
        <w:right w:val="none" w:sz="0" w:space="0" w:color="auto"/>
      </w:divBdr>
    </w:div>
    <w:div w:id="821701379">
      <w:bodyDiv w:val="1"/>
      <w:marLeft w:val="0"/>
      <w:marRight w:val="0"/>
      <w:marTop w:val="0"/>
      <w:marBottom w:val="0"/>
      <w:divBdr>
        <w:top w:val="none" w:sz="0" w:space="0" w:color="auto"/>
        <w:left w:val="none" w:sz="0" w:space="0" w:color="auto"/>
        <w:bottom w:val="none" w:sz="0" w:space="0" w:color="auto"/>
        <w:right w:val="none" w:sz="0" w:space="0" w:color="auto"/>
      </w:divBdr>
    </w:div>
    <w:div w:id="989947485">
      <w:bodyDiv w:val="1"/>
      <w:marLeft w:val="0"/>
      <w:marRight w:val="0"/>
      <w:marTop w:val="0"/>
      <w:marBottom w:val="0"/>
      <w:divBdr>
        <w:top w:val="none" w:sz="0" w:space="0" w:color="auto"/>
        <w:left w:val="none" w:sz="0" w:space="0" w:color="auto"/>
        <w:bottom w:val="none" w:sz="0" w:space="0" w:color="auto"/>
        <w:right w:val="none" w:sz="0" w:space="0" w:color="auto"/>
      </w:divBdr>
    </w:div>
    <w:div w:id="992294965">
      <w:bodyDiv w:val="1"/>
      <w:marLeft w:val="0"/>
      <w:marRight w:val="0"/>
      <w:marTop w:val="0"/>
      <w:marBottom w:val="0"/>
      <w:divBdr>
        <w:top w:val="none" w:sz="0" w:space="0" w:color="auto"/>
        <w:left w:val="none" w:sz="0" w:space="0" w:color="auto"/>
        <w:bottom w:val="none" w:sz="0" w:space="0" w:color="auto"/>
        <w:right w:val="none" w:sz="0" w:space="0" w:color="auto"/>
      </w:divBdr>
    </w:div>
    <w:div w:id="1536119749">
      <w:bodyDiv w:val="1"/>
      <w:marLeft w:val="0"/>
      <w:marRight w:val="0"/>
      <w:marTop w:val="0"/>
      <w:marBottom w:val="0"/>
      <w:divBdr>
        <w:top w:val="none" w:sz="0" w:space="0" w:color="auto"/>
        <w:left w:val="none" w:sz="0" w:space="0" w:color="auto"/>
        <w:bottom w:val="none" w:sz="0" w:space="0" w:color="auto"/>
        <w:right w:val="none" w:sz="0" w:space="0" w:color="auto"/>
      </w:divBdr>
    </w:div>
    <w:div w:id="1757707463">
      <w:bodyDiv w:val="1"/>
      <w:marLeft w:val="0"/>
      <w:marRight w:val="0"/>
      <w:marTop w:val="0"/>
      <w:marBottom w:val="0"/>
      <w:divBdr>
        <w:top w:val="none" w:sz="0" w:space="0" w:color="auto"/>
        <w:left w:val="none" w:sz="0" w:space="0" w:color="auto"/>
        <w:bottom w:val="none" w:sz="0" w:space="0" w:color="auto"/>
        <w:right w:val="none" w:sz="0" w:space="0" w:color="auto"/>
      </w:divBdr>
      <w:divsChild>
        <w:div w:id="1589849551">
          <w:marLeft w:val="0"/>
          <w:marRight w:val="0"/>
          <w:marTop w:val="0"/>
          <w:marBottom w:val="0"/>
          <w:divBdr>
            <w:top w:val="none" w:sz="0" w:space="0" w:color="auto"/>
            <w:left w:val="none" w:sz="0" w:space="0" w:color="auto"/>
            <w:bottom w:val="none" w:sz="0" w:space="0" w:color="auto"/>
            <w:right w:val="none" w:sz="0" w:space="0" w:color="auto"/>
          </w:divBdr>
          <w:divsChild>
            <w:div w:id="1943607417">
              <w:marLeft w:val="0"/>
              <w:marRight w:val="0"/>
              <w:marTop w:val="0"/>
              <w:marBottom w:val="0"/>
              <w:divBdr>
                <w:top w:val="none" w:sz="0" w:space="0" w:color="auto"/>
                <w:left w:val="none" w:sz="0" w:space="0" w:color="auto"/>
                <w:bottom w:val="none" w:sz="0" w:space="0" w:color="auto"/>
                <w:right w:val="none" w:sz="0" w:space="0" w:color="auto"/>
              </w:divBdr>
              <w:divsChild>
                <w:div w:id="711921698">
                  <w:marLeft w:val="0"/>
                  <w:marRight w:val="0"/>
                  <w:marTop w:val="0"/>
                  <w:marBottom w:val="0"/>
                  <w:divBdr>
                    <w:top w:val="none" w:sz="0" w:space="0" w:color="auto"/>
                    <w:left w:val="none" w:sz="0" w:space="0" w:color="auto"/>
                    <w:bottom w:val="none" w:sz="0" w:space="0" w:color="auto"/>
                    <w:right w:val="none" w:sz="0" w:space="0" w:color="auto"/>
                  </w:divBdr>
                  <w:divsChild>
                    <w:div w:id="1382244380">
                      <w:marLeft w:val="0"/>
                      <w:marRight w:val="0"/>
                      <w:marTop w:val="0"/>
                      <w:marBottom w:val="0"/>
                      <w:divBdr>
                        <w:top w:val="none" w:sz="0" w:space="0" w:color="auto"/>
                        <w:left w:val="none" w:sz="0" w:space="0" w:color="auto"/>
                        <w:bottom w:val="none" w:sz="0" w:space="0" w:color="auto"/>
                        <w:right w:val="none" w:sz="0" w:space="0" w:color="auto"/>
                      </w:divBdr>
                      <w:divsChild>
                        <w:div w:id="160393752">
                          <w:marLeft w:val="0"/>
                          <w:marRight w:val="0"/>
                          <w:marTop w:val="0"/>
                          <w:marBottom w:val="0"/>
                          <w:divBdr>
                            <w:top w:val="none" w:sz="0" w:space="0" w:color="auto"/>
                            <w:left w:val="none" w:sz="0" w:space="0" w:color="auto"/>
                            <w:bottom w:val="none" w:sz="0" w:space="0" w:color="auto"/>
                            <w:right w:val="none" w:sz="0" w:space="0" w:color="auto"/>
                          </w:divBdr>
                          <w:divsChild>
                            <w:div w:id="2061200151">
                              <w:marLeft w:val="0"/>
                              <w:marRight w:val="0"/>
                              <w:marTop w:val="0"/>
                              <w:marBottom w:val="0"/>
                              <w:divBdr>
                                <w:top w:val="none" w:sz="0" w:space="0" w:color="auto"/>
                                <w:left w:val="none" w:sz="0" w:space="0" w:color="auto"/>
                                <w:bottom w:val="none" w:sz="0" w:space="0" w:color="auto"/>
                                <w:right w:val="none" w:sz="0" w:space="0" w:color="auto"/>
                              </w:divBdr>
                              <w:divsChild>
                                <w:div w:id="528640762">
                                  <w:marLeft w:val="0"/>
                                  <w:marRight w:val="0"/>
                                  <w:marTop w:val="0"/>
                                  <w:marBottom w:val="0"/>
                                  <w:divBdr>
                                    <w:top w:val="none" w:sz="0" w:space="0" w:color="auto"/>
                                    <w:left w:val="none" w:sz="0" w:space="0" w:color="auto"/>
                                    <w:bottom w:val="none" w:sz="0" w:space="0" w:color="auto"/>
                                    <w:right w:val="none" w:sz="0" w:space="0" w:color="auto"/>
                                  </w:divBdr>
                                </w:div>
                                <w:div w:id="1132593986">
                                  <w:marLeft w:val="0"/>
                                  <w:marRight w:val="0"/>
                                  <w:marTop w:val="0"/>
                                  <w:marBottom w:val="0"/>
                                  <w:divBdr>
                                    <w:top w:val="none" w:sz="0" w:space="0" w:color="auto"/>
                                    <w:left w:val="none" w:sz="0" w:space="0" w:color="auto"/>
                                    <w:bottom w:val="none" w:sz="0" w:space="0" w:color="auto"/>
                                    <w:right w:val="none" w:sz="0" w:space="0" w:color="auto"/>
                                  </w:divBdr>
                                  <w:divsChild>
                                    <w:div w:id="107088366">
                                      <w:marLeft w:val="0"/>
                                      <w:marRight w:val="0"/>
                                      <w:marTop w:val="0"/>
                                      <w:marBottom w:val="0"/>
                                      <w:divBdr>
                                        <w:top w:val="none" w:sz="0" w:space="0" w:color="auto"/>
                                        <w:left w:val="none" w:sz="0" w:space="0" w:color="auto"/>
                                        <w:bottom w:val="none" w:sz="0" w:space="0" w:color="auto"/>
                                        <w:right w:val="none" w:sz="0" w:space="0" w:color="auto"/>
                                      </w:divBdr>
                                    </w:div>
                                    <w:div w:id="331762552">
                                      <w:marLeft w:val="0"/>
                                      <w:marRight w:val="0"/>
                                      <w:marTop w:val="0"/>
                                      <w:marBottom w:val="0"/>
                                      <w:divBdr>
                                        <w:top w:val="none" w:sz="0" w:space="0" w:color="auto"/>
                                        <w:left w:val="none" w:sz="0" w:space="0" w:color="auto"/>
                                        <w:bottom w:val="none" w:sz="0" w:space="0" w:color="auto"/>
                                        <w:right w:val="none" w:sz="0" w:space="0" w:color="auto"/>
                                      </w:divBdr>
                                    </w:div>
                                    <w:div w:id="406417241">
                                      <w:marLeft w:val="0"/>
                                      <w:marRight w:val="0"/>
                                      <w:marTop w:val="0"/>
                                      <w:marBottom w:val="0"/>
                                      <w:divBdr>
                                        <w:top w:val="none" w:sz="0" w:space="0" w:color="auto"/>
                                        <w:left w:val="none" w:sz="0" w:space="0" w:color="auto"/>
                                        <w:bottom w:val="none" w:sz="0" w:space="0" w:color="auto"/>
                                        <w:right w:val="none" w:sz="0" w:space="0" w:color="auto"/>
                                      </w:divBdr>
                                    </w:div>
                                    <w:div w:id="483619619">
                                      <w:marLeft w:val="0"/>
                                      <w:marRight w:val="0"/>
                                      <w:marTop w:val="0"/>
                                      <w:marBottom w:val="0"/>
                                      <w:divBdr>
                                        <w:top w:val="none" w:sz="0" w:space="0" w:color="auto"/>
                                        <w:left w:val="none" w:sz="0" w:space="0" w:color="auto"/>
                                        <w:bottom w:val="none" w:sz="0" w:space="0" w:color="auto"/>
                                        <w:right w:val="none" w:sz="0" w:space="0" w:color="auto"/>
                                      </w:divBdr>
                                    </w:div>
                                    <w:div w:id="593628990">
                                      <w:marLeft w:val="0"/>
                                      <w:marRight w:val="0"/>
                                      <w:marTop w:val="0"/>
                                      <w:marBottom w:val="0"/>
                                      <w:divBdr>
                                        <w:top w:val="none" w:sz="0" w:space="0" w:color="auto"/>
                                        <w:left w:val="none" w:sz="0" w:space="0" w:color="auto"/>
                                        <w:bottom w:val="none" w:sz="0" w:space="0" w:color="auto"/>
                                        <w:right w:val="none" w:sz="0" w:space="0" w:color="auto"/>
                                      </w:divBdr>
                                    </w:div>
                                    <w:div w:id="624964926">
                                      <w:marLeft w:val="0"/>
                                      <w:marRight w:val="0"/>
                                      <w:marTop w:val="0"/>
                                      <w:marBottom w:val="0"/>
                                      <w:divBdr>
                                        <w:top w:val="none" w:sz="0" w:space="0" w:color="auto"/>
                                        <w:left w:val="none" w:sz="0" w:space="0" w:color="auto"/>
                                        <w:bottom w:val="none" w:sz="0" w:space="0" w:color="auto"/>
                                        <w:right w:val="none" w:sz="0" w:space="0" w:color="auto"/>
                                      </w:divBdr>
                                    </w:div>
                                    <w:div w:id="780338949">
                                      <w:marLeft w:val="0"/>
                                      <w:marRight w:val="0"/>
                                      <w:marTop w:val="0"/>
                                      <w:marBottom w:val="0"/>
                                      <w:divBdr>
                                        <w:top w:val="none" w:sz="0" w:space="0" w:color="auto"/>
                                        <w:left w:val="none" w:sz="0" w:space="0" w:color="auto"/>
                                        <w:bottom w:val="none" w:sz="0" w:space="0" w:color="auto"/>
                                        <w:right w:val="none" w:sz="0" w:space="0" w:color="auto"/>
                                      </w:divBdr>
                                    </w:div>
                                    <w:div w:id="785153041">
                                      <w:marLeft w:val="0"/>
                                      <w:marRight w:val="0"/>
                                      <w:marTop w:val="0"/>
                                      <w:marBottom w:val="0"/>
                                      <w:divBdr>
                                        <w:top w:val="none" w:sz="0" w:space="0" w:color="auto"/>
                                        <w:left w:val="none" w:sz="0" w:space="0" w:color="auto"/>
                                        <w:bottom w:val="none" w:sz="0" w:space="0" w:color="auto"/>
                                        <w:right w:val="none" w:sz="0" w:space="0" w:color="auto"/>
                                      </w:divBdr>
                                    </w:div>
                                    <w:div w:id="844856470">
                                      <w:marLeft w:val="0"/>
                                      <w:marRight w:val="0"/>
                                      <w:marTop w:val="0"/>
                                      <w:marBottom w:val="0"/>
                                      <w:divBdr>
                                        <w:top w:val="none" w:sz="0" w:space="0" w:color="auto"/>
                                        <w:left w:val="none" w:sz="0" w:space="0" w:color="auto"/>
                                        <w:bottom w:val="none" w:sz="0" w:space="0" w:color="auto"/>
                                        <w:right w:val="none" w:sz="0" w:space="0" w:color="auto"/>
                                      </w:divBdr>
                                    </w:div>
                                    <w:div w:id="861629656">
                                      <w:marLeft w:val="0"/>
                                      <w:marRight w:val="0"/>
                                      <w:marTop w:val="0"/>
                                      <w:marBottom w:val="0"/>
                                      <w:divBdr>
                                        <w:top w:val="none" w:sz="0" w:space="0" w:color="auto"/>
                                        <w:left w:val="none" w:sz="0" w:space="0" w:color="auto"/>
                                        <w:bottom w:val="none" w:sz="0" w:space="0" w:color="auto"/>
                                        <w:right w:val="none" w:sz="0" w:space="0" w:color="auto"/>
                                      </w:divBdr>
                                    </w:div>
                                    <w:div w:id="864752788">
                                      <w:marLeft w:val="0"/>
                                      <w:marRight w:val="0"/>
                                      <w:marTop w:val="0"/>
                                      <w:marBottom w:val="0"/>
                                      <w:divBdr>
                                        <w:top w:val="none" w:sz="0" w:space="0" w:color="auto"/>
                                        <w:left w:val="none" w:sz="0" w:space="0" w:color="auto"/>
                                        <w:bottom w:val="none" w:sz="0" w:space="0" w:color="auto"/>
                                        <w:right w:val="none" w:sz="0" w:space="0" w:color="auto"/>
                                      </w:divBdr>
                                    </w:div>
                                    <w:div w:id="1017004935">
                                      <w:marLeft w:val="0"/>
                                      <w:marRight w:val="0"/>
                                      <w:marTop w:val="0"/>
                                      <w:marBottom w:val="0"/>
                                      <w:divBdr>
                                        <w:top w:val="none" w:sz="0" w:space="0" w:color="auto"/>
                                        <w:left w:val="none" w:sz="0" w:space="0" w:color="auto"/>
                                        <w:bottom w:val="none" w:sz="0" w:space="0" w:color="auto"/>
                                        <w:right w:val="none" w:sz="0" w:space="0" w:color="auto"/>
                                      </w:divBdr>
                                    </w:div>
                                    <w:div w:id="1050032928">
                                      <w:marLeft w:val="0"/>
                                      <w:marRight w:val="0"/>
                                      <w:marTop w:val="0"/>
                                      <w:marBottom w:val="0"/>
                                      <w:divBdr>
                                        <w:top w:val="none" w:sz="0" w:space="0" w:color="auto"/>
                                        <w:left w:val="none" w:sz="0" w:space="0" w:color="auto"/>
                                        <w:bottom w:val="none" w:sz="0" w:space="0" w:color="auto"/>
                                        <w:right w:val="none" w:sz="0" w:space="0" w:color="auto"/>
                                      </w:divBdr>
                                    </w:div>
                                    <w:div w:id="1134447545">
                                      <w:marLeft w:val="0"/>
                                      <w:marRight w:val="0"/>
                                      <w:marTop w:val="0"/>
                                      <w:marBottom w:val="0"/>
                                      <w:divBdr>
                                        <w:top w:val="none" w:sz="0" w:space="0" w:color="auto"/>
                                        <w:left w:val="none" w:sz="0" w:space="0" w:color="auto"/>
                                        <w:bottom w:val="none" w:sz="0" w:space="0" w:color="auto"/>
                                        <w:right w:val="none" w:sz="0" w:space="0" w:color="auto"/>
                                      </w:divBdr>
                                    </w:div>
                                    <w:div w:id="1156456822">
                                      <w:marLeft w:val="0"/>
                                      <w:marRight w:val="0"/>
                                      <w:marTop w:val="0"/>
                                      <w:marBottom w:val="0"/>
                                      <w:divBdr>
                                        <w:top w:val="none" w:sz="0" w:space="0" w:color="auto"/>
                                        <w:left w:val="none" w:sz="0" w:space="0" w:color="auto"/>
                                        <w:bottom w:val="none" w:sz="0" w:space="0" w:color="auto"/>
                                        <w:right w:val="none" w:sz="0" w:space="0" w:color="auto"/>
                                      </w:divBdr>
                                    </w:div>
                                    <w:div w:id="1263100951">
                                      <w:marLeft w:val="0"/>
                                      <w:marRight w:val="0"/>
                                      <w:marTop w:val="0"/>
                                      <w:marBottom w:val="0"/>
                                      <w:divBdr>
                                        <w:top w:val="none" w:sz="0" w:space="0" w:color="auto"/>
                                        <w:left w:val="none" w:sz="0" w:space="0" w:color="auto"/>
                                        <w:bottom w:val="none" w:sz="0" w:space="0" w:color="auto"/>
                                        <w:right w:val="none" w:sz="0" w:space="0" w:color="auto"/>
                                      </w:divBdr>
                                    </w:div>
                                    <w:div w:id="1280069232">
                                      <w:marLeft w:val="0"/>
                                      <w:marRight w:val="0"/>
                                      <w:marTop w:val="0"/>
                                      <w:marBottom w:val="0"/>
                                      <w:divBdr>
                                        <w:top w:val="none" w:sz="0" w:space="0" w:color="auto"/>
                                        <w:left w:val="none" w:sz="0" w:space="0" w:color="auto"/>
                                        <w:bottom w:val="none" w:sz="0" w:space="0" w:color="auto"/>
                                        <w:right w:val="none" w:sz="0" w:space="0" w:color="auto"/>
                                      </w:divBdr>
                                    </w:div>
                                    <w:div w:id="1320694780">
                                      <w:marLeft w:val="0"/>
                                      <w:marRight w:val="0"/>
                                      <w:marTop w:val="0"/>
                                      <w:marBottom w:val="0"/>
                                      <w:divBdr>
                                        <w:top w:val="none" w:sz="0" w:space="0" w:color="auto"/>
                                        <w:left w:val="none" w:sz="0" w:space="0" w:color="auto"/>
                                        <w:bottom w:val="none" w:sz="0" w:space="0" w:color="auto"/>
                                        <w:right w:val="none" w:sz="0" w:space="0" w:color="auto"/>
                                      </w:divBdr>
                                    </w:div>
                                    <w:div w:id="1384138499">
                                      <w:marLeft w:val="0"/>
                                      <w:marRight w:val="0"/>
                                      <w:marTop w:val="0"/>
                                      <w:marBottom w:val="0"/>
                                      <w:divBdr>
                                        <w:top w:val="none" w:sz="0" w:space="0" w:color="auto"/>
                                        <w:left w:val="none" w:sz="0" w:space="0" w:color="auto"/>
                                        <w:bottom w:val="none" w:sz="0" w:space="0" w:color="auto"/>
                                        <w:right w:val="none" w:sz="0" w:space="0" w:color="auto"/>
                                      </w:divBdr>
                                    </w:div>
                                    <w:div w:id="1669095262">
                                      <w:marLeft w:val="0"/>
                                      <w:marRight w:val="0"/>
                                      <w:marTop w:val="0"/>
                                      <w:marBottom w:val="0"/>
                                      <w:divBdr>
                                        <w:top w:val="none" w:sz="0" w:space="0" w:color="auto"/>
                                        <w:left w:val="none" w:sz="0" w:space="0" w:color="auto"/>
                                        <w:bottom w:val="none" w:sz="0" w:space="0" w:color="auto"/>
                                        <w:right w:val="none" w:sz="0" w:space="0" w:color="auto"/>
                                      </w:divBdr>
                                    </w:div>
                                    <w:div w:id="1677222414">
                                      <w:marLeft w:val="0"/>
                                      <w:marRight w:val="0"/>
                                      <w:marTop w:val="0"/>
                                      <w:marBottom w:val="0"/>
                                      <w:divBdr>
                                        <w:top w:val="none" w:sz="0" w:space="0" w:color="auto"/>
                                        <w:left w:val="none" w:sz="0" w:space="0" w:color="auto"/>
                                        <w:bottom w:val="none" w:sz="0" w:space="0" w:color="auto"/>
                                        <w:right w:val="none" w:sz="0" w:space="0" w:color="auto"/>
                                      </w:divBdr>
                                    </w:div>
                                    <w:div w:id="1750735281">
                                      <w:marLeft w:val="0"/>
                                      <w:marRight w:val="0"/>
                                      <w:marTop w:val="0"/>
                                      <w:marBottom w:val="0"/>
                                      <w:divBdr>
                                        <w:top w:val="none" w:sz="0" w:space="0" w:color="auto"/>
                                        <w:left w:val="none" w:sz="0" w:space="0" w:color="auto"/>
                                        <w:bottom w:val="none" w:sz="0" w:space="0" w:color="auto"/>
                                        <w:right w:val="none" w:sz="0" w:space="0" w:color="auto"/>
                                      </w:divBdr>
                                    </w:div>
                                    <w:div w:id="1760177546">
                                      <w:marLeft w:val="0"/>
                                      <w:marRight w:val="0"/>
                                      <w:marTop w:val="0"/>
                                      <w:marBottom w:val="0"/>
                                      <w:divBdr>
                                        <w:top w:val="none" w:sz="0" w:space="0" w:color="auto"/>
                                        <w:left w:val="none" w:sz="0" w:space="0" w:color="auto"/>
                                        <w:bottom w:val="none" w:sz="0" w:space="0" w:color="auto"/>
                                        <w:right w:val="none" w:sz="0" w:space="0" w:color="auto"/>
                                      </w:divBdr>
                                    </w:div>
                                    <w:div w:id="1792749618">
                                      <w:marLeft w:val="0"/>
                                      <w:marRight w:val="0"/>
                                      <w:marTop w:val="0"/>
                                      <w:marBottom w:val="0"/>
                                      <w:divBdr>
                                        <w:top w:val="none" w:sz="0" w:space="0" w:color="auto"/>
                                        <w:left w:val="none" w:sz="0" w:space="0" w:color="auto"/>
                                        <w:bottom w:val="none" w:sz="0" w:space="0" w:color="auto"/>
                                        <w:right w:val="none" w:sz="0" w:space="0" w:color="auto"/>
                                      </w:divBdr>
                                    </w:div>
                                    <w:div w:id="19822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718314">
      <w:bodyDiv w:val="1"/>
      <w:marLeft w:val="0"/>
      <w:marRight w:val="0"/>
      <w:marTop w:val="0"/>
      <w:marBottom w:val="0"/>
      <w:divBdr>
        <w:top w:val="none" w:sz="0" w:space="0" w:color="auto"/>
        <w:left w:val="none" w:sz="0" w:space="0" w:color="auto"/>
        <w:bottom w:val="none" w:sz="0" w:space="0" w:color="auto"/>
        <w:right w:val="none" w:sz="0" w:space="0" w:color="auto"/>
      </w:divBdr>
    </w:div>
    <w:div w:id="204185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3139</Words>
  <Characters>19779</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Mustersatzung für einen gemeinnützigen Verein</vt:lpstr>
    </vt:vector>
  </TitlesOfParts>
  <Company>Samsung Electronics</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Mustersatzung für einen gemeinnützigen Verein</dc:title>
  <dc:creator>SEC</dc:creator>
  <cp:keywords>Public</cp:keywords>
  <cp:lastModifiedBy>Astrid</cp:lastModifiedBy>
  <cp:revision>2</cp:revision>
  <cp:lastPrinted>2019-05-01T08:48:00Z</cp:lastPrinted>
  <dcterms:created xsi:type="dcterms:W3CDTF">2019-06-02T16:47:00Z</dcterms:created>
  <dcterms:modified xsi:type="dcterms:W3CDTF">2019-06-02T16:47:00Z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1a7c0d79-1587-4fa1-9949-c5cbe7ea0e99</vt:lpwstr>
  </property>
  <property fmtid="{D5CDD505-2E9C-101B-9397-08002B2CF9AE}" pid="3" name="db.comClassification">
    <vt:lpwstr>Public</vt:lpwstr>
  </property>
</Properties>
</file>